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AF82" w14:textId="5309A6E4" w:rsidR="0091129C" w:rsidRPr="00B73105" w:rsidRDefault="0091129C">
      <w:pPr>
        <w:rPr>
          <w:rFonts w:ascii="RAD Sans Book" w:hAnsi="RAD Sans Book"/>
        </w:rPr>
        <w:sectPr w:rsidR="0091129C" w:rsidRPr="00B73105" w:rsidSect="003C2513">
          <w:headerReference w:type="default" r:id="rId10"/>
          <w:footerReference w:type="default" r:id="rId11"/>
          <w:headerReference w:type="first" r:id="rId12"/>
          <w:footerReference w:type="first" r:id="rId13"/>
          <w:type w:val="continuous"/>
          <w:pgSz w:w="11906" w:h="16838"/>
          <w:pgMar w:top="1440" w:right="1440" w:bottom="1440" w:left="1440" w:header="1134" w:footer="680" w:gutter="0"/>
          <w:cols w:space="708"/>
          <w:titlePg/>
          <w:docGrid w:linePitch="360"/>
        </w:sectPr>
      </w:pPr>
    </w:p>
    <w:p w14:paraId="4D00BE7E" w14:textId="77777777" w:rsidR="00436C02" w:rsidRPr="00A8228C" w:rsidRDefault="00436C02" w:rsidP="00436C02">
      <w:pPr>
        <w:spacing w:before="80" w:after="80"/>
        <w:ind w:left="-142" w:right="-188"/>
        <w:jc w:val="center"/>
        <w:rPr>
          <w:rFonts w:ascii="Montserrat SemiBold" w:eastAsia="Yu Gothic Light" w:hAnsi="Montserrat SemiBold"/>
          <w:color w:val="C00000"/>
          <w:kern w:val="3"/>
        </w:rPr>
      </w:pPr>
      <w:r w:rsidRPr="00A8228C">
        <w:rPr>
          <w:rFonts w:ascii="Montserrat SemiBold" w:eastAsia="Yu Gothic Light" w:hAnsi="Montserrat SemiBold"/>
          <w:color w:val="C00000"/>
          <w:kern w:val="3"/>
          <w:sz w:val="28"/>
          <w:szCs w:val="28"/>
        </w:rPr>
        <w:t>Special Consideration Application Form</w:t>
      </w:r>
    </w:p>
    <w:p w14:paraId="3098B613" w14:textId="77777777" w:rsidR="00436C02" w:rsidRPr="00A8228C" w:rsidRDefault="00436C02" w:rsidP="00436C02">
      <w:pPr>
        <w:spacing w:before="80" w:after="80"/>
        <w:ind w:left="-142" w:right="-188"/>
        <w:jc w:val="center"/>
        <w:rPr>
          <w:rFonts w:ascii="Montserrat" w:hAnsi="Montserrat"/>
        </w:rPr>
      </w:pPr>
      <w:r w:rsidRPr="00A8228C">
        <w:rPr>
          <w:rFonts w:ascii="Montserrat" w:hAnsi="Montserrat"/>
          <w:noProof/>
        </w:rPr>
        <mc:AlternateContent>
          <mc:Choice Requires="wps">
            <w:drawing>
              <wp:anchor distT="0" distB="0" distL="114300" distR="114300" simplePos="0" relativeHeight="251656704" behindDoc="0" locked="0" layoutInCell="1" allowOverlap="1" wp14:anchorId="48F78A8A" wp14:editId="5B8A9A89">
                <wp:simplePos x="0" y="0"/>
                <wp:positionH relativeFrom="margin">
                  <wp:align>left</wp:align>
                </wp:positionH>
                <wp:positionV relativeFrom="paragraph">
                  <wp:posOffset>130175</wp:posOffset>
                </wp:positionV>
                <wp:extent cx="5670550" cy="819150"/>
                <wp:effectExtent l="0" t="0" r="25400" b="19050"/>
                <wp:wrapNone/>
                <wp:docPr id="557954205" name="Text Box 2"/>
                <wp:cNvGraphicFramePr/>
                <a:graphic xmlns:a="http://schemas.openxmlformats.org/drawingml/2006/main">
                  <a:graphicData uri="http://schemas.microsoft.com/office/word/2010/wordprocessingShape">
                    <wps:wsp>
                      <wps:cNvSpPr txBox="1"/>
                      <wps:spPr>
                        <a:xfrm>
                          <a:off x="0" y="0"/>
                          <a:ext cx="5670550" cy="819150"/>
                        </a:xfrm>
                        <a:prstGeom prst="rect">
                          <a:avLst/>
                        </a:prstGeom>
                        <a:solidFill>
                          <a:schemeClr val="lt1"/>
                        </a:solidFill>
                        <a:ln w="6350">
                          <a:solidFill>
                            <a:prstClr val="black"/>
                          </a:solidFill>
                        </a:ln>
                      </wps:spPr>
                      <wps:txbx>
                        <w:txbxContent>
                          <w:p w14:paraId="5A515445" w14:textId="77777777" w:rsidR="00436C02" w:rsidRPr="00A52370" w:rsidRDefault="00436C02" w:rsidP="00436C02">
                            <w:pPr>
                              <w:rPr>
                                <w:rFonts w:ascii="Montserrat" w:hAnsi="Montserrat" w:cs="Times New Roman (Body CS)"/>
                              </w:rPr>
                            </w:pPr>
                            <w:r w:rsidRPr="00A52370">
                              <w:rPr>
                                <w:rFonts w:ascii="Montserrat" w:hAnsi="Montserrat" w:cs="Times New Roman (Body CS)"/>
                              </w:rPr>
                              <w:t xml:space="preserve">A Special Consideration is a </w:t>
                            </w:r>
                            <w:r w:rsidRPr="00A52370">
                              <w:rPr>
                                <w:rFonts w:ascii="Montserrat" w:hAnsi="Montserrat" w:cs="Times New Roman (Body CS)"/>
                                <w:b/>
                                <w:bCs/>
                              </w:rPr>
                              <w:t>post-assessment</w:t>
                            </w:r>
                            <w:r w:rsidRPr="00A52370">
                              <w:rPr>
                                <w:rFonts w:ascii="Montserrat" w:hAnsi="Montserrat" w:cs="Times New Roman (Body CS)"/>
                              </w:rPr>
                              <w:t xml:space="preserve"> </w:t>
                            </w:r>
                            <w:r w:rsidRPr="00A52370">
                              <w:rPr>
                                <w:rFonts w:ascii="Montserrat" w:hAnsi="Montserrat" w:cs="Times New Roman (Body CS)"/>
                                <w:b/>
                                <w:bCs/>
                              </w:rPr>
                              <w:t xml:space="preserve">adjustment </w:t>
                            </w:r>
                            <w:r w:rsidRPr="00A52370">
                              <w:rPr>
                                <w:rFonts w:ascii="Montserrat" w:hAnsi="Montserrat" w:cs="Times New Roman (Body CS)"/>
                              </w:rPr>
                              <w:t>for a candidate who was prepared for and present at an assessment, but who may have been disadvantaged by adverse circumstances that arose immediately before (i.e. after the closing date), or at the time of the assessment.</w:t>
                            </w:r>
                          </w:p>
                          <w:p w14:paraId="7D1ABEA5" w14:textId="77777777" w:rsidR="00436C02" w:rsidRPr="00545219" w:rsidRDefault="00436C02" w:rsidP="00436C02">
                            <w:pPr>
                              <w:rPr>
                                <w:rFonts w:ascii="Montserrat" w:hAnsi="Montserrat"/>
                              </w:rPr>
                            </w:pPr>
                          </w:p>
                          <w:p w14:paraId="0610A925" w14:textId="77777777" w:rsidR="00436C02" w:rsidRPr="00A8228C" w:rsidRDefault="00436C02" w:rsidP="00436C02">
                            <w:pPr>
                              <w:spacing w:before="80" w:after="80"/>
                              <w:ind w:right="125"/>
                              <w:jc w:val="both"/>
                              <w:rPr>
                                <w:rFonts w:ascii="Montserrat" w:hAnsi="Montserra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78A8A" id="_x0000_t202" coordsize="21600,21600" o:spt="202" path="m,l,21600r21600,l21600,xe">
                <v:stroke joinstyle="miter"/>
                <v:path gradientshapeok="t" o:connecttype="rect"/>
              </v:shapetype>
              <v:shape id="Text Box 2" o:spid="_x0000_s1026" type="#_x0000_t202" style="position:absolute;left:0;text-align:left;margin-left:0;margin-top:10.25pt;width:446.5pt;height:64.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" fillcolor="white [3201]" strokeweight=".5pt">
                <v:textbox>
                  <w:txbxContent>
                    <w:p w14:paraId="5A515445" w14:textId="77777777" w:rsidR="00436C02" w:rsidRPr="00A52370" w:rsidRDefault="00436C02" w:rsidP="00436C02">
                      <w:pPr>
                        <w:rPr>
                          <w:rFonts w:ascii="Montserrat" w:hAnsi="Montserrat" w:cs="Times New Roman (Body CS)"/>
                        </w:rPr>
                      </w:pPr>
                      <w:r w:rsidRPr="00A52370">
                        <w:rPr>
                          <w:rFonts w:ascii="Montserrat" w:hAnsi="Montserrat" w:cs="Times New Roman (Body CS)"/>
                        </w:rPr>
                        <w:t xml:space="preserve">A Special Consideration is a </w:t>
                      </w:r>
                      <w:r w:rsidRPr="00A52370">
                        <w:rPr>
                          <w:rFonts w:ascii="Montserrat" w:hAnsi="Montserrat" w:cs="Times New Roman (Body CS)"/>
                          <w:b/>
                          <w:bCs/>
                        </w:rPr>
                        <w:t>post-assessment</w:t>
                      </w:r>
                      <w:r w:rsidRPr="00A52370">
                        <w:rPr>
                          <w:rFonts w:ascii="Montserrat" w:hAnsi="Montserrat" w:cs="Times New Roman (Body CS)"/>
                        </w:rPr>
                        <w:t xml:space="preserve"> </w:t>
                      </w:r>
                      <w:r w:rsidRPr="00A52370">
                        <w:rPr>
                          <w:rFonts w:ascii="Montserrat" w:hAnsi="Montserrat" w:cs="Times New Roman (Body CS)"/>
                          <w:b/>
                          <w:bCs/>
                        </w:rPr>
                        <w:t xml:space="preserve">adjustment </w:t>
                      </w:r>
                      <w:r w:rsidRPr="00A52370">
                        <w:rPr>
                          <w:rFonts w:ascii="Montserrat" w:hAnsi="Montserrat" w:cs="Times New Roman (Body CS)"/>
                        </w:rPr>
                        <w:t>for a candidate who was prepared for and present at an assessment, but who may have been disadvantaged by adverse circumstances that arose immediately before (i.e. after the closing date), or at the time of the assessment.</w:t>
                      </w:r>
                    </w:p>
                    <w:p w14:paraId="7D1ABEA5" w14:textId="77777777" w:rsidR="00436C02" w:rsidRPr="00545219" w:rsidRDefault="00436C02" w:rsidP="00436C02">
                      <w:pPr>
                        <w:rPr>
                          <w:rFonts w:ascii="Montserrat" w:hAnsi="Montserrat"/>
                        </w:rPr>
                      </w:pPr>
                    </w:p>
                    <w:p w14:paraId="0610A925" w14:textId="77777777" w:rsidR="00436C02" w:rsidRPr="00A8228C" w:rsidRDefault="00436C02" w:rsidP="00436C02">
                      <w:pPr>
                        <w:spacing w:before="80" w:after="80"/>
                        <w:ind w:right="125"/>
                        <w:jc w:val="both"/>
                        <w:rPr>
                          <w:rFonts w:ascii="Montserrat" w:hAnsi="Montserrat"/>
                        </w:rPr>
                      </w:pPr>
                    </w:p>
                  </w:txbxContent>
                </v:textbox>
                <w10:wrap anchorx="margin"/>
              </v:shape>
            </w:pict>
          </mc:Fallback>
        </mc:AlternateContent>
      </w:r>
    </w:p>
    <w:p w14:paraId="6D8DC99F" w14:textId="77777777" w:rsidR="00436C02" w:rsidRPr="00A8228C" w:rsidRDefault="00436C02" w:rsidP="00436C02">
      <w:pPr>
        <w:spacing w:before="80" w:after="80"/>
        <w:ind w:left="-142" w:right="-46"/>
        <w:jc w:val="both"/>
        <w:rPr>
          <w:rFonts w:ascii="Montserrat" w:hAnsi="Montserrat"/>
        </w:rPr>
      </w:pPr>
    </w:p>
    <w:p w14:paraId="737CC6FA" w14:textId="77777777" w:rsidR="00436C02" w:rsidRPr="00A8228C" w:rsidRDefault="00436C02" w:rsidP="00436C02">
      <w:pPr>
        <w:spacing w:before="80" w:after="80"/>
        <w:ind w:left="-142" w:right="-46"/>
        <w:jc w:val="both"/>
        <w:rPr>
          <w:rFonts w:ascii="Montserrat" w:hAnsi="Montserrat"/>
        </w:rPr>
      </w:pPr>
    </w:p>
    <w:p w14:paraId="14EA6C85" w14:textId="77777777" w:rsidR="00436C02" w:rsidRPr="00A8228C" w:rsidRDefault="00436C02" w:rsidP="00436C02">
      <w:pPr>
        <w:spacing w:before="80" w:after="80"/>
        <w:ind w:left="-142" w:right="-46"/>
        <w:jc w:val="both"/>
        <w:rPr>
          <w:rFonts w:ascii="Montserrat" w:hAnsi="Montserrat"/>
        </w:rPr>
      </w:pPr>
    </w:p>
    <w:p w14:paraId="0051DC00" w14:textId="77777777" w:rsidR="00436C02" w:rsidRPr="00A8228C" w:rsidRDefault="00436C02" w:rsidP="00436C02">
      <w:pPr>
        <w:spacing w:before="80" w:after="80"/>
        <w:ind w:left="-142" w:right="-46"/>
        <w:jc w:val="both"/>
        <w:rPr>
          <w:rFonts w:ascii="Montserrat" w:hAnsi="Montserrat"/>
        </w:rPr>
      </w:pPr>
    </w:p>
    <w:p w14:paraId="5F718985" w14:textId="77777777" w:rsidR="00436C02" w:rsidRPr="00A8228C" w:rsidRDefault="00436C02" w:rsidP="00436C02">
      <w:pPr>
        <w:spacing w:before="80" w:after="80"/>
        <w:ind w:left="-426" w:right="-472" w:firstLine="426"/>
        <w:rPr>
          <w:rFonts w:ascii="Montserrat" w:hAnsi="Montserrat"/>
          <w:b/>
          <w:bCs/>
          <w:u w:val="single"/>
        </w:rPr>
      </w:pPr>
      <w:r w:rsidRPr="00A8228C">
        <w:rPr>
          <w:rFonts w:ascii="Montserrat" w:hAnsi="Montserrat"/>
          <w:b/>
          <w:bCs/>
          <w:u w:val="single"/>
        </w:rPr>
        <w:t xml:space="preserve">Notes on </w:t>
      </w:r>
      <w:r>
        <w:rPr>
          <w:rFonts w:ascii="Montserrat" w:hAnsi="Montserrat"/>
          <w:b/>
          <w:bCs/>
          <w:u w:val="single"/>
        </w:rPr>
        <w:t>c</w:t>
      </w:r>
      <w:r w:rsidRPr="00A8228C">
        <w:rPr>
          <w:rFonts w:ascii="Montserrat" w:hAnsi="Montserrat"/>
          <w:b/>
          <w:bCs/>
          <w:u w:val="single"/>
        </w:rPr>
        <w:t xml:space="preserve">ompleting the Form </w:t>
      </w:r>
    </w:p>
    <w:p w14:paraId="21B5A2E3" w14:textId="77777777" w:rsidR="00436C02" w:rsidRPr="00A8228C" w:rsidRDefault="00436C02" w:rsidP="00436C02">
      <w:pPr>
        <w:spacing w:before="80" w:after="80"/>
        <w:ind w:right="-46"/>
        <w:rPr>
          <w:rFonts w:ascii="Montserrat" w:hAnsi="Montserrat"/>
        </w:rPr>
      </w:pPr>
      <w:r w:rsidRPr="00A8228C">
        <w:rPr>
          <w:rFonts w:ascii="Montserrat" w:hAnsi="Montserrat"/>
        </w:rPr>
        <w:t xml:space="preserve">Before completing this form please read the </w:t>
      </w:r>
      <w:hyperlink r:id="rId14" w:history="1">
        <w:r w:rsidRPr="00A52370">
          <w:rPr>
            <w:rStyle w:val="Hyperlink"/>
            <w:rFonts w:ascii="Montserrat" w:hAnsi="Montserrat"/>
          </w:rPr>
          <w:t>Special Considerations Policy</w:t>
        </w:r>
      </w:hyperlink>
      <w:r w:rsidRPr="00B943BC">
        <w:rPr>
          <w:rFonts w:ascii="Montserrat" w:hAnsi="Montserrat"/>
        </w:rPr>
        <w:t xml:space="preserve"> </w:t>
      </w:r>
      <w:r w:rsidRPr="00A8228C">
        <w:rPr>
          <w:rFonts w:ascii="Montserrat" w:hAnsi="Montserrat"/>
        </w:rPr>
        <w:t xml:space="preserve">available on the RAD website. </w:t>
      </w:r>
    </w:p>
    <w:p w14:paraId="5036B216" w14:textId="77777777" w:rsidR="00436C02" w:rsidRPr="00A8228C" w:rsidRDefault="00436C02" w:rsidP="00436C02">
      <w:pPr>
        <w:ind w:right="-45"/>
        <w:rPr>
          <w:rFonts w:ascii="Montserrat" w:hAnsi="Montserrat"/>
        </w:rPr>
      </w:pPr>
    </w:p>
    <w:p w14:paraId="5D5AC4BE" w14:textId="77777777" w:rsidR="00436C02" w:rsidRPr="00A8228C" w:rsidRDefault="00436C02" w:rsidP="00436C02">
      <w:pPr>
        <w:spacing w:before="80" w:after="80"/>
        <w:ind w:right="-46"/>
        <w:rPr>
          <w:rFonts w:ascii="Montserrat" w:hAnsi="Montserrat"/>
        </w:rPr>
      </w:pPr>
      <w:r w:rsidRPr="00A8228C">
        <w:rPr>
          <w:rFonts w:ascii="Montserrat" w:hAnsi="Montserrat"/>
        </w:rPr>
        <w:t>Applications for Special Consideration must be submitted by the</w:t>
      </w:r>
      <w:r w:rsidRPr="00A8228C">
        <w:rPr>
          <w:rFonts w:ascii="Montserrat" w:hAnsi="Montserrat" w:cs="Times New Roman (Body CS)"/>
        </w:rPr>
        <w:t xml:space="preserve"> teacher, parent/guardian, or candidate</w:t>
      </w:r>
      <w:r w:rsidRPr="00A8228C">
        <w:rPr>
          <w:rFonts w:ascii="Montserrat" w:hAnsi="Montserrat"/>
        </w:rPr>
        <w:t xml:space="preserve">. Should you wish to make the examiner aware of any condition or issues that might impede the performance or </w:t>
      </w:r>
      <w:r>
        <w:rPr>
          <w:rFonts w:ascii="Montserrat" w:hAnsi="Montserrat"/>
        </w:rPr>
        <w:t>apply for</w:t>
      </w:r>
      <w:r w:rsidRPr="00A8228C">
        <w:rPr>
          <w:rFonts w:ascii="Montserrat" w:hAnsi="Montserrat"/>
        </w:rPr>
        <w:t xml:space="preserve"> adjustments </w:t>
      </w:r>
      <w:r>
        <w:rPr>
          <w:rFonts w:ascii="Montserrat" w:hAnsi="Montserrat"/>
        </w:rPr>
        <w:t>that should be made to</w:t>
      </w:r>
      <w:r w:rsidRPr="00A8228C">
        <w:rPr>
          <w:rFonts w:ascii="Montserrat" w:hAnsi="Montserrat"/>
        </w:rPr>
        <w:t xml:space="preserve"> the </w:t>
      </w:r>
      <w:r>
        <w:rPr>
          <w:rFonts w:ascii="Montserrat" w:hAnsi="Montserrat"/>
        </w:rPr>
        <w:t>assessment</w:t>
      </w:r>
      <w:r w:rsidRPr="00A8228C">
        <w:rPr>
          <w:rFonts w:ascii="Montserrat" w:hAnsi="Montserrat"/>
        </w:rPr>
        <w:t xml:space="preserve">, please refer to the </w:t>
      </w:r>
      <w:hyperlink r:id="rId15" w:history="1">
        <w:r w:rsidRPr="00D07699">
          <w:rPr>
            <w:rStyle w:val="Hyperlink"/>
            <w:rFonts w:ascii="Montserrat" w:hAnsi="Montserrat"/>
          </w:rPr>
          <w:t xml:space="preserve">Reasonable Adjustment </w:t>
        </w:r>
        <w:r>
          <w:rPr>
            <w:rStyle w:val="Hyperlink"/>
            <w:rFonts w:ascii="Montserrat" w:hAnsi="Montserrat"/>
          </w:rPr>
          <w:t>p</w:t>
        </w:r>
        <w:r w:rsidRPr="00D07699">
          <w:rPr>
            <w:rStyle w:val="Hyperlink"/>
            <w:rFonts w:ascii="Montserrat" w:hAnsi="Montserrat"/>
          </w:rPr>
          <w:t xml:space="preserve">olicy and </w:t>
        </w:r>
        <w:r>
          <w:rPr>
            <w:rStyle w:val="Hyperlink"/>
            <w:rFonts w:ascii="Montserrat" w:hAnsi="Montserrat"/>
          </w:rPr>
          <w:t>p</w:t>
        </w:r>
        <w:r w:rsidRPr="00D07699">
          <w:rPr>
            <w:rStyle w:val="Hyperlink"/>
            <w:rFonts w:ascii="Montserrat" w:hAnsi="Montserrat"/>
          </w:rPr>
          <w:t>rocedures</w:t>
        </w:r>
      </w:hyperlink>
    </w:p>
    <w:p w14:paraId="7E3A8330" w14:textId="77777777" w:rsidR="00436C02" w:rsidRPr="00A8228C" w:rsidRDefault="00436C02" w:rsidP="00436C02">
      <w:pPr>
        <w:spacing w:before="80" w:after="80"/>
        <w:ind w:right="-46"/>
        <w:rPr>
          <w:rFonts w:ascii="Montserrat" w:hAnsi="Montserrat"/>
        </w:rPr>
      </w:pPr>
    </w:p>
    <w:p w14:paraId="25C7C44C" w14:textId="77777777" w:rsidR="00436C02" w:rsidRPr="006F0501" w:rsidRDefault="00436C02" w:rsidP="00436C02">
      <w:pPr>
        <w:spacing w:before="80" w:after="80"/>
        <w:ind w:right="-46"/>
        <w:rPr>
          <w:rFonts w:ascii="Montserrat" w:hAnsi="Montserrat"/>
        </w:rPr>
      </w:pPr>
      <w:r w:rsidRPr="00A52370">
        <w:rPr>
          <w:rFonts w:ascii="Montserrat" w:hAnsi="Montserrat" w:cs="Times New Roman (Body CS)"/>
          <w:b/>
          <w:bCs/>
        </w:rPr>
        <w:t xml:space="preserve">Applications may only be submitted after the assessment has taken place and must be received by RAD headquarters within 5 working days of the assessment date. </w:t>
      </w:r>
      <w:r w:rsidRPr="006F0501">
        <w:rPr>
          <w:rFonts w:ascii="Montserrat" w:hAnsi="Montserrat"/>
        </w:rPr>
        <w:t xml:space="preserve">Applications after this date will not be accepted. Where multiple candidates are affected, please complete one form and attach a list of candidates. </w:t>
      </w:r>
    </w:p>
    <w:p w14:paraId="7BC254D3" w14:textId="77777777" w:rsidR="00436C02" w:rsidRPr="00A8228C" w:rsidRDefault="00436C02" w:rsidP="00436C02">
      <w:pPr>
        <w:spacing w:before="80" w:after="80"/>
        <w:ind w:right="-46"/>
        <w:rPr>
          <w:rFonts w:ascii="Montserrat" w:hAnsi="Montserrat"/>
        </w:rPr>
      </w:pPr>
    </w:p>
    <w:p w14:paraId="693D0BD9" w14:textId="77777777" w:rsidR="00436C02" w:rsidRPr="00A8228C" w:rsidRDefault="00436C02" w:rsidP="00436C02">
      <w:pPr>
        <w:spacing w:before="80" w:after="80"/>
        <w:ind w:right="-46"/>
        <w:rPr>
          <w:rFonts w:ascii="Montserrat" w:hAnsi="Montserrat"/>
        </w:rPr>
      </w:pPr>
      <w:r w:rsidRPr="00A8228C">
        <w:rPr>
          <w:rFonts w:ascii="Montserrat" w:hAnsi="Montserrat"/>
        </w:rPr>
        <w:t xml:space="preserve">Please send the completed form and </w:t>
      </w:r>
      <w:r>
        <w:rPr>
          <w:rFonts w:ascii="Montserrat" w:hAnsi="Montserrat"/>
        </w:rPr>
        <w:t xml:space="preserve">any </w:t>
      </w:r>
      <w:r w:rsidRPr="00A8228C">
        <w:rPr>
          <w:rFonts w:ascii="Montserrat" w:hAnsi="Montserrat"/>
        </w:rPr>
        <w:t xml:space="preserve">medical documents </w:t>
      </w:r>
      <w:r w:rsidRPr="00A8228C">
        <w:rPr>
          <w:rFonts w:ascii="Montserrat" w:hAnsi="Montserrat"/>
          <w:b/>
        </w:rPr>
        <w:t>as separate documents</w:t>
      </w:r>
      <w:r w:rsidRPr="00A8228C">
        <w:rPr>
          <w:rFonts w:ascii="Montserrat" w:hAnsi="Montserrat"/>
        </w:rPr>
        <w:t xml:space="preserve"> to Examinations Customer Service via </w:t>
      </w:r>
      <w:hyperlink r:id="rId16" w:history="1">
        <w:r w:rsidRPr="00A8228C">
          <w:rPr>
            <w:rStyle w:val="Hyperlink"/>
            <w:rFonts w:ascii="Montserrat" w:hAnsi="Montserrat"/>
          </w:rPr>
          <w:t>examscustomerservices@rad.org.uk</w:t>
        </w:r>
      </w:hyperlink>
      <w:r w:rsidRPr="00A8228C">
        <w:rPr>
          <w:rFonts w:ascii="Montserrat" w:hAnsi="Montserrat"/>
        </w:rPr>
        <w:t>.</w:t>
      </w:r>
    </w:p>
    <w:p w14:paraId="65FC84EE" w14:textId="77777777" w:rsidR="00436C02" w:rsidRPr="00A8228C" w:rsidRDefault="00436C02" w:rsidP="00436C02">
      <w:pPr>
        <w:spacing w:before="80" w:after="80"/>
        <w:ind w:right="-46"/>
        <w:rPr>
          <w:rFonts w:ascii="Montserrat" w:hAnsi="Montserrat"/>
        </w:rPr>
      </w:pPr>
    </w:p>
    <w:p w14:paraId="23849D64" w14:textId="77777777" w:rsidR="00436C02" w:rsidRPr="00A8228C" w:rsidRDefault="00436C02" w:rsidP="00436C02">
      <w:pPr>
        <w:spacing w:before="80" w:after="80"/>
        <w:ind w:right="-472"/>
        <w:rPr>
          <w:rFonts w:ascii="Montserrat" w:hAnsi="Montserrat"/>
          <w:b/>
          <w:bCs/>
          <w:u w:val="single"/>
        </w:rPr>
      </w:pPr>
      <w:r w:rsidRPr="00A8228C">
        <w:rPr>
          <w:rFonts w:ascii="Montserrat" w:hAnsi="Montserrat"/>
          <w:b/>
          <w:bCs/>
          <w:u w:val="single"/>
        </w:rPr>
        <w:t>Privacy Policy</w:t>
      </w:r>
    </w:p>
    <w:p w14:paraId="3196D3A1" w14:textId="77777777" w:rsidR="00436C02" w:rsidRPr="00A8228C" w:rsidRDefault="00436C02" w:rsidP="00436C02">
      <w:pPr>
        <w:spacing w:before="80" w:after="80"/>
        <w:ind w:right="-46"/>
        <w:rPr>
          <w:rFonts w:ascii="Montserrat" w:hAnsi="Montserrat"/>
        </w:rPr>
      </w:pPr>
      <w:r w:rsidRPr="00A8228C">
        <w:rPr>
          <w:rFonts w:ascii="Montserrat" w:hAnsi="Montserrat"/>
        </w:rPr>
        <w:t xml:space="preserve">This information is collected purely to enable and support the processing of the </w:t>
      </w:r>
      <w:r>
        <w:rPr>
          <w:rFonts w:ascii="Montserrat" w:hAnsi="Montserrat"/>
        </w:rPr>
        <w:t>application</w:t>
      </w:r>
      <w:r w:rsidRPr="00A8228C">
        <w:rPr>
          <w:rFonts w:ascii="Montserrat" w:hAnsi="Montserrat"/>
        </w:rPr>
        <w:t>, in line with regulatory and access requirements and good practice.</w:t>
      </w:r>
    </w:p>
    <w:p w14:paraId="02419A37" w14:textId="77777777" w:rsidR="00436C02" w:rsidRPr="00A8228C" w:rsidRDefault="00436C02" w:rsidP="00436C02">
      <w:pPr>
        <w:spacing w:before="80" w:after="80"/>
        <w:ind w:right="-46"/>
        <w:rPr>
          <w:rFonts w:ascii="Montserrat" w:hAnsi="Montserrat"/>
        </w:rPr>
      </w:pPr>
    </w:p>
    <w:p w14:paraId="29C5D17A" w14:textId="77777777" w:rsidR="00436C02" w:rsidRPr="00A8228C" w:rsidRDefault="00436C02" w:rsidP="00436C02">
      <w:pPr>
        <w:spacing w:before="80" w:after="80"/>
        <w:ind w:right="-46"/>
        <w:rPr>
          <w:rFonts w:ascii="Montserrat" w:hAnsi="Montserrat"/>
        </w:rPr>
      </w:pPr>
      <w:r w:rsidRPr="00A8228C">
        <w:rPr>
          <w:rFonts w:ascii="Montserrat" w:hAnsi="Montserrat"/>
        </w:rPr>
        <w:t>This form will be securely retained by the RAD until you receive your certification after which it will be destroyed.</w:t>
      </w:r>
    </w:p>
    <w:p w14:paraId="2501F038" w14:textId="77777777" w:rsidR="00436C02" w:rsidRPr="00A8228C" w:rsidRDefault="00436C02" w:rsidP="00436C02">
      <w:pPr>
        <w:spacing w:before="80" w:after="80"/>
        <w:ind w:right="-46"/>
        <w:rPr>
          <w:rFonts w:ascii="Montserrat" w:hAnsi="Montserrat"/>
        </w:rPr>
      </w:pPr>
    </w:p>
    <w:p w14:paraId="566955FB" w14:textId="77777777" w:rsidR="00436C02" w:rsidRDefault="00436C02" w:rsidP="00436C02">
      <w:pPr>
        <w:spacing w:before="80" w:after="80"/>
        <w:ind w:right="-472"/>
        <w:rPr>
          <w:rFonts w:ascii="Montserrat" w:hAnsi="Montserrat"/>
        </w:rPr>
      </w:pPr>
      <w:r w:rsidRPr="00A8228C">
        <w:rPr>
          <w:rFonts w:ascii="Montserrat" w:hAnsi="Montserrat"/>
        </w:rPr>
        <w:t xml:space="preserve">For more information, please see the </w:t>
      </w:r>
      <w:hyperlink r:id="rId17" w:history="1">
        <w:r w:rsidRPr="00A8228C">
          <w:rPr>
            <w:rStyle w:val="Hyperlink"/>
            <w:rFonts w:ascii="Montserrat" w:hAnsi="Montserrat"/>
          </w:rPr>
          <w:t>RAD Examinations Privacy Policy</w:t>
        </w:r>
      </w:hyperlink>
      <w:r w:rsidRPr="00A8228C">
        <w:rPr>
          <w:rFonts w:ascii="Montserrat" w:hAnsi="Montserrat"/>
        </w:rPr>
        <w:t>, available on the RAD website.</w:t>
      </w:r>
      <w:r>
        <w:rPr>
          <w:rFonts w:ascii="Montserrat" w:hAnsi="Montserrat"/>
        </w:rP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276"/>
        <w:gridCol w:w="1382"/>
        <w:gridCol w:w="1298"/>
      </w:tblGrid>
      <w:tr w:rsidR="00436C02" w:rsidRPr="00A8228C" w14:paraId="43CD26BD" w14:textId="77777777" w:rsidTr="00D72FE9">
        <w:trPr>
          <w:trHeight w:val="523"/>
          <w:jc w:val="center"/>
        </w:trPr>
        <w:tc>
          <w:tcPr>
            <w:tcW w:w="4395" w:type="dxa"/>
          </w:tcPr>
          <w:p w14:paraId="22145C85" w14:textId="77777777" w:rsidR="00436C02" w:rsidRPr="00A8228C" w:rsidRDefault="00436C02" w:rsidP="00D72FE9">
            <w:pPr>
              <w:spacing w:before="80" w:after="80"/>
              <w:rPr>
                <w:rFonts w:ascii="Montserrat" w:hAnsi="Montserrat"/>
                <w:b/>
              </w:rPr>
            </w:pPr>
            <w:r w:rsidRPr="00A8228C">
              <w:rPr>
                <w:rFonts w:ascii="Montserrat" w:hAnsi="Montserrat"/>
                <w:b/>
              </w:rPr>
              <w:lastRenderedPageBreak/>
              <w:t>Teacher / applicant name:</w:t>
            </w:r>
          </w:p>
          <w:p w14:paraId="022E2819" w14:textId="77777777" w:rsidR="00436C02" w:rsidRPr="00A8228C" w:rsidRDefault="00436C02" w:rsidP="00D72FE9">
            <w:pPr>
              <w:spacing w:before="80" w:after="80"/>
              <w:rPr>
                <w:rFonts w:ascii="Montserrat" w:hAnsi="Montserrat"/>
                <w:b/>
              </w:rPr>
            </w:pPr>
          </w:p>
        </w:tc>
        <w:tc>
          <w:tcPr>
            <w:tcW w:w="4956" w:type="dxa"/>
            <w:gridSpan w:val="3"/>
            <w:vMerge w:val="restart"/>
          </w:tcPr>
          <w:p w14:paraId="3FC4E906" w14:textId="77777777" w:rsidR="00436C02" w:rsidRPr="00A8228C" w:rsidRDefault="00436C02" w:rsidP="00D72FE9">
            <w:pPr>
              <w:spacing w:before="80" w:after="80"/>
              <w:rPr>
                <w:rFonts w:ascii="Montserrat" w:hAnsi="Montserrat"/>
                <w:b/>
              </w:rPr>
            </w:pPr>
            <w:r w:rsidRPr="00A8228C">
              <w:rPr>
                <w:rFonts w:ascii="Montserrat" w:hAnsi="Montserrat"/>
                <w:b/>
              </w:rPr>
              <w:t>School name &amp; RAD ID:</w:t>
            </w:r>
          </w:p>
          <w:p w14:paraId="002C6FE4" w14:textId="77777777" w:rsidR="00436C02" w:rsidRPr="00A8228C" w:rsidRDefault="00436C02" w:rsidP="00D72FE9">
            <w:pPr>
              <w:spacing w:before="80" w:after="80"/>
              <w:rPr>
                <w:rFonts w:ascii="Montserrat" w:hAnsi="Montserrat"/>
              </w:rPr>
            </w:pPr>
          </w:p>
        </w:tc>
      </w:tr>
      <w:tr w:rsidR="00436C02" w:rsidRPr="00A8228C" w14:paraId="38A8BD5B" w14:textId="77777777" w:rsidTr="00D72FE9">
        <w:trPr>
          <w:trHeight w:val="61"/>
          <w:jc w:val="center"/>
        </w:trPr>
        <w:tc>
          <w:tcPr>
            <w:tcW w:w="4395" w:type="dxa"/>
          </w:tcPr>
          <w:p w14:paraId="3054013F" w14:textId="77777777" w:rsidR="00436C02" w:rsidRPr="00A8228C" w:rsidRDefault="00436C02" w:rsidP="00D72FE9">
            <w:pPr>
              <w:spacing w:before="80" w:after="80"/>
              <w:rPr>
                <w:rFonts w:ascii="Montserrat" w:hAnsi="Montserrat"/>
                <w:b/>
              </w:rPr>
            </w:pPr>
            <w:r w:rsidRPr="00A8228C">
              <w:rPr>
                <w:rFonts w:ascii="Montserrat" w:hAnsi="Montserrat"/>
                <w:b/>
              </w:rPr>
              <w:t>Email address:</w:t>
            </w:r>
          </w:p>
          <w:p w14:paraId="21C094EC" w14:textId="77777777" w:rsidR="00436C02" w:rsidRPr="00A8228C" w:rsidRDefault="00436C02" w:rsidP="00D72FE9">
            <w:pPr>
              <w:spacing w:before="80" w:after="80"/>
              <w:rPr>
                <w:rFonts w:ascii="Montserrat" w:hAnsi="Montserrat"/>
              </w:rPr>
            </w:pPr>
          </w:p>
        </w:tc>
        <w:tc>
          <w:tcPr>
            <w:tcW w:w="4956" w:type="dxa"/>
            <w:gridSpan w:val="3"/>
            <w:vMerge/>
          </w:tcPr>
          <w:p w14:paraId="741DDCB3" w14:textId="77777777" w:rsidR="00436C02" w:rsidRPr="00A8228C" w:rsidRDefault="00436C02" w:rsidP="00D72FE9">
            <w:pPr>
              <w:spacing w:before="80" w:after="80"/>
              <w:rPr>
                <w:rFonts w:ascii="Montserrat" w:hAnsi="Montserrat"/>
              </w:rPr>
            </w:pPr>
          </w:p>
        </w:tc>
      </w:tr>
      <w:tr w:rsidR="00436C02" w:rsidRPr="00A8228C" w14:paraId="34CCC31F" w14:textId="77777777" w:rsidTr="00D72FE9">
        <w:trPr>
          <w:trHeight w:val="414"/>
          <w:jc w:val="center"/>
        </w:trPr>
        <w:tc>
          <w:tcPr>
            <w:tcW w:w="4395" w:type="dxa"/>
          </w:tcPr>
          <w:p w14:paraId="3C752F7D" w14:textId="77777777" w:rsidR="00436C02" w:rsidRPr="00A8228C" w:rsidRDefault="00436C02" w:rsidP="00D72FE9">
            <w:pPr>
              <w:spacing w:before="80" w:after="80"/>
              <w:rPr>
                <w:rFonts w:ascii="Montserrat" w:hAnsi="Montserrat"/>
              </w:rPr>
            </w:pPr>
            <w:r w:rsidRPr="00A8228C">
              <w:rPr>
                <w:rFonts w:ascii="Montserrat" w:hAnsi="Montserrat"/>
                <w:b/>
              </w:rPr>
              <w:t>Candidate name:</w:t>
            </w:r>
          </w:p>
        </w:tc>
        <w:tc>
          <w:tcPr>
            <w:tcW w:w="4956" w:type="dxa"/>
            <w:gridSpan w:val="3"/>
          </w:tcPr>
          <w:p w14:paraId="76ABA9AB" w14:textId="77777777" w:rsidR="00436C02" w:rsidRPr="00A8228C" w:rsidRDefault="00436C02" w:rsidP="00D72FE9">
            <w:pPr>
              <w:spacing w:before="80" w:after="80"/>
              <w:rPr>
                <w:rFonts w:ascii="Montserrat" w:hAnsi="Montserrat"/>
                <w:b/>
              </w:rPr>
            </w:pPr>
            <w:r w:rsidRPr="00A8228C">
              <w:rPr>
                <w:rFonts w:ascii="Montserrat" w:hAnsi="Montserrat"/>
                <w:b/>
              </w:rPr>
              <w:t>Candidate RAD ID:</w:t>
            </w:r>
          </w:p>
          <w:p w14:paraId="32990E77" w14:textId="77777777" w:rsidR="00436C02" w:rsidRPr="00A8228C" w:rsidRDefault="00436C02" w:rsidP="00D72FE9">
            <w:pPr>
              <w:spacing w:before="80" w:after="80"/>
              <w:rPr>
                <w:rFonts w:ascii="Montserrat" w:hAnsi="Montserrat"/>
              </w:rPr>
            </w:pPr>
          </w:p>
        </w:tc>
      </w:tr>
      <w:tr w:rsidR="00436C02" w:rsidRPr="00A8228C" w14:paraId="4980D31A" w14:textId="77777777" w:rsidTr="00D72FE9">
        <w:trPr>
          <w:trHeight w:val="414"/>
          <w:jc w:val="center"/>
        </w:trPr>
        <w:tc>
          <w:tcPr>
            <w:tcW w:w="4395" w:type="dxa"/>
          </w:tcPr>
          <w:p w14:paraId="2E665893" w14:textId="77777777" w:rsidR="00436C02" w:rsidRPr="00A8228C" w:rsidRDefault="00436C02" w:rsidP="00D72FE9">
            <w:pPr>
              <w:spacing w:before="80" w:after="80"/>
              <w:rPr>
                <w:rFonts w:ascii="Montserrat" w:hAnsi="Montserrat"/>
                <w:b/>
              </w:rPr>
            </w:pPr>
            <w:r w:rsidRPr="00A8228C">
              <w:rPr>
                <w:rFonts w:ascii="Montserrat" w:hAnsi="Montserrat"/>
                <w:b/>
              </w:rPr>
              <w:t>Exam entry ID:</w:t>
            </w:r>
          </w:p>
          <w:p w14:paraId="2760D0DA" w14:textId="77777777" w:rsidR="00436C02" w:rsidRPr="00A8228C" w:rsidRDefault="00436C02" w:rsidP="00D72FE9">
            <w:pPr>
              <w:spacing w:before="80" w:after="80"/>
              <w:rPr>
                <w:rFonts w:ascii="Montserrat" w:hAnsi="Montserrat"/>
                <w:b/>
              </w:rPr>
            </w:pPr>
          </w:p>
        </w:tc>
        <w:tc>
          <w:tcPr>
            <w:tcW w:w="4956" w:type="dxa"/>
            <w:gridSpan w:val="3"/>
          </w:tcPr>
          <w:p w14:paraId="4838FFAE" w14:textId="77777777" w:rsidR="00436C02" w:rsidRPr="00A8228C" w:rsidRDefault="00436C02" w:rsidP="00D72FE9">
            <w:pPr>
              <w:spacing w:before="80" w:after="80"/>
              <w:rPr>
                <w:rFonts w:ascii="Montserrat" w:hAnsi="Montserrat"/>
                <w:b/>
              </w:rPr>
            </w:pPr>
            <w:r w:rsidRPr="00A8228C">
              <w:rPr>
                <w:rFonts w:ascii="Montserrat" w:hAnsi="Montserrat"/>
                <w:b/>
              </w:rPr>
              <w:t>Tour code (if known):</w:t>
            </w:r>
          </w:p>
          <w:p w14:paraId="4DB590CC" w14:textId="77777777" w:rsidR="00436C02" w:rsidRPr="00A8228C" w:rsidRDefault="00436C02" w:rsidP="00D72FE9">
            <w:pPr>
              <w:spacing w:before="80" w:after="80"/>
              <w:rPr>
                <w:rFonts w:ascii="Montserrat" w:hAnsi="Montserrat"/>
                <w:b/>
              </w:rPr>
            </w:pPr>
          </w:p>
        </w:tc>
      </w:tr>
      <w:tr w:rsidR="00436C02" w:rsidRPr="00A8228C" w14:paraId="2E1639D9" w14:textId="77777777" w:rsidTr="00D72FE9">
        <w:trPr>
          <w:trHeight w:val="414"/>
          <w:jc w:val="center"/>
        </w:trPr>
        <w:tc>
          <w:tcPr>
            <w:tcW w:w="4395" w:type="dxa"/>
          </w:tcPr>
          <w:p w14:paraId="6E2F62FC" w14:textId="77777777" w:rsidR="00436C02" w:rsidRPr="00A8228C" w:rsidRDefault="00436C02" w:rsidP="00D72FE9">
            <w:pPr>
              <w:spacing w:before="80" w:after="80"/>
              <w:rPr>
                <w:rFonts w:ascii="Montserrat" w:hAnsi="Montserrat"/>
                <w:b/>
              </w:rPr>
            </w:pPr>
            <w:r>
              <w:rPr>
                <w:rFonts w:ascii="Montserrat" w:hAnsi="Montserrat"/>
                <w:b/>
              </w:rPr>
              <w:t>Assessment format</w:t>
            </w:r>
            <w:r w:rsidRPr="00A8228C">
              <w:rPr>
                <w:rFonts w:ascii="Montserrat" w:hAnsi="Montserrat"/>
                <w:b/>
              </w:rPr>
              <w:t>:</w:t>
            </w:r>
          </w:p>
          <w:p w14:paraId="2AF555E2" w14:textId="77777777" w:rsidR="00436C02" w:rsidRPr="00A8228C" w:rsidRDefault="00436C02" w:rsidP="00D72FE9">
            <w:pPr>
              <w:spacing w:before="80" w:after="80"/>
              <w:rPr>
                <w:rFonts w:ascii="Montserrat" w:hAnsi="Montserrat"/>
                <w:b/>
              </w:rPr>
            </w:pPr>
            <w:r w:rsidRPr="00A8228C">
              <w:rPr>
                <w:rFonts w:ascii="Montserrat" w:hAnsi="Montserrat"/>
                <w:bCs/>
              </w:rPr>
              <w:t xml:space="preserve">Face-to-Face </w:t>
            </w:r>
            <w:sdt>
              <w:sdtPr>
                <w:rPr>
                  <w:rFonts w:ascii="Montserrat" w:hAnsi="Montserrat"/>
                  <w:bCs/>
                </w:rPr>
                <w:id w:val="-1047130895"/>
                <w14:checkbox>
                  <w14:checked w14:val="0"/>
                  <w14:checkedState w14:val="2612" w14:font="MS Gothic"/>
                  <w14:uncheckedState w14:val="2610" w14:font="MS Gothic"/>
                </w14:checkbox>
              </w:sdtPr>
              <w:sdtEndPr/>
              <w:sdtContent>
                <w:r w:rsidRPr="00A8228C">
                  <w:rPr>
                    <w:rFonts w:ascii="MS Gothic" w:eastAsia="MS Gothic" w:hAnsi="MS Gothic" w:hint="eastAsia"/>
                    <w:bCs/>
                  </w:rPr>
                  <w:t>☐</w:t>
                </w:r>
              </w:sdtContent>
            </w:sdt>
            <w:r w:rsidRPr="00A8228C">
              <w:rPr>
                <w:rFonts w:ascii="Montserrat" w:hAnsi="Montserrat"/>
                <w:bCs/>
              </w:rPr>
              <w:t xml:space="preserve">    Filmed </w:t>
            </w:r>
            <w:sdt>
              <w:sdtPr>
                <w:rPr>
                  <w:rFonts w:ascii="Montserrat" w:hAnsi="Montserrat"/>
                  <w:bCs/>
                </w:rPr>
                <w:id w:val="-616527028"/>
                <w14:checkbox>
                  <w14:checked w14:val="0"/>
                  <w14:checkedState w14:val="2612" w14:font="MS Gothic"/>
                  <w14:uncheckedState w14:val="2610" w14:font="MS Gothic"/>
                </w14:checkbox>
              </w:sdtPr>
              <w:sdtEndPr/>
              <w:sdtContent>
                <w:r w:rsidRPr="00A8228C">
                  <w:rPr>
                    <w:rFonts w:ascii="MS Gothic" w:eastAsia="MS Gothic" w:hAnsi="MS Gothic" w:hint="eastAsia"/>
                    <w:bCs/>
                  </w:rPr>
                  <w:t>☐</w:t>
                </w:r>
              </w:sdtContent>
            </w:sdt>
          </w:p>
        </w:tc>
        <w:tc>
          <w:tcPr>
            <w:tcW w:w="4956" w:type="dxa"/>
            <w:gridSpan w:val="3"/>
          </w:tcPr>
          <w:p w14:paraId="20EC8E27" w14:textId="77777777" w:rsidR="00436C02" w:rsidRPr="00A8228C" w:rsidRDefault="00436C02" w:rsidP="00D72FE9">
            <w:pPr>
              <w:spacing w:before="80" w:after="80"/>
              <w:rPr>
                <w:rFonts w:ascii="Montserrat" w:hAnsi="Montserrat"/>
                <w:b/>
              </w:rPr>
            </w:pPr>
            <w:r w:rsidRPr="00A8228C">
              <w:rPr>
                <w:rFonts w:ascii="Montserrat" w:hAnsi="Montserrat"/>
                <w:b/>
              </w:rPr>
              <w:t xml:space="preserve">Please tick if candidate is 18 or over: </w:t>
            </w:r>
            <w:sdt>
              <w:sdtPr>
                <w:rPr>
                  <w:rFonts w:ascii="Montserrat" w:hAnsi="Montserrat"/>
                  <w:b/>
                </w:rPr>
                <w:id w:val="-49925060"/>
                <w14:checkbox>
                  <w14:checked w14:val="0"/>
                  <w14:checkedState w14:val="2612" w14:font="MS Gothic"/>
                  <w14:uncheckedState w14:val="2610" w14:font="MS Gothic"/>
                </w14:checkbox>
              </w:sdtPr>
              <w:sdtEndPr/>
              <w:sdtContent>
                <w:r w:rsidRPr="00A8228C">
                  <w:rPr>
                    <w:rFonts w:ascii="MS Gothic" w:eastAsia="MS Gothic" w:hAnsi="MS Gothic" w:hint="eastAsia"/>
                    <w:b/>
                  </w:rPr>
                  <w:t>☐</w:t>
                </w:r>
              </w:sdtContent>
            </w:sdt>
          </w:p>
        </w:tc>
      </w:tr>
      <w:tr w:rsidR="00436C02" w:rsidRPr="00A8228C" w14:paraId="272CFD51" w14:textId="77777777" w:rsidTr="00D72FE9">
        <w:trPr>
          <w:trHeight w:val="203"/>
          <w:jc w:val="center"/>
        </w:trPr>
        <w:tc>
          <w:tcPr>
            <w:tcW w:w="9351" w:type="dxa"/>
            <w:gridSpan w:val="4"/>
          </w:tcPr>
          <w:p w14:paraId="25B5FED8" w14:textId="77777777" w:rsidR="00436C02" w:rsidRPr="00A8228C" w:rsidRDefault="00436C02" w:rsidP="00D72FE9">
            <w:pPr>
              <w:spacing w:before="80" w:after="80"/>
              <w:rPr>
                <w:rFonts w:ascii="Montserrat" w:hAnsi="Montserrat"/>
                <w:b/>
              </w:rPr>
            </w:pPr>
            <w:r>
              <w:rPr>
                <w:rFonts w:ascii="Montserrat" w:hAnsi="Montserrat"/>
                <w:b/>
              </w:rPr>
              <w:t>Assessment</w:t>
            </w:r>
            <w:r w:rsidRPr="00A8228C">
              <w:rPr>
                <w:rFonts w:ascii="Montserrat" w:hAnsi="Montserrat"/>
                <w:b/>
              </w:rPr>
              <w:t xml:space="preserve"> type / level:</w:t>
            </w:r>
          </w:p>
          <w:p w14:paraId="51FE631C" w14:textId="77777777" w:rsidR="00436C02" w:rsidRPr="00A8228C" w:rsidRDefault="00436C02" w:rsidP="00D72FE9">
            <w:pPr>
              <w:spacing w:before="80" w:after="80"/>
              <w:rPr>
                <w:rFonts w:ascii="Montserrat" w:hAnsi="Montserrat"/>
              </w:rPr>
            </w:pPr>
          </w:p>
        </w:tc>
      </w:tr>
      <w:tr w:rsidR="00436C02" w:rsidRPr="00A8228C" w14:paraId="00EC15E6" w14:textId="77777777" w:rsidTr="00D72FE9">
        <w:trPr>
          <w:jc w:val="center"/>
        </w:trPr>
        <w:tc>
          <w:tcPr>
            <w:tcW w:w="4395" w:type="dxa"/>
          </w:tcPr>
          <w:p w14:paraId="03FEE598" w14:textId="77777777" w:rsidR="00436C02" w:rsidRPr="00A8228C" w:rsidRDefault="00436C02" w:rsidP="00D72FE9">
            <w:pPr>
              <w:spacing w:before="80" w:after="80"/>
              <w:rPr>
                <w:rFonts w:ascii="Montserrat" w:hAnsi="Montserrat"/>
                <w:b/>
              </w:rPr>
            </w:pPr>
            <w:r w:rsidRPr="00A8228C">
              <w:rPr>
                <w:rFonts w:ascii="Montserrat" w:hAnsi="Montserrat"/>
                <w:b/>
              </w:rPr>
              <w:t xml:space="preserve">Date of </w:t>
            </w:r>
            <w:r>
              <w:rPr>
                <w:rFonts w:ascii="Montserrat" w:hAnsi="Montserrat"/>
                <w:b/>
              </w:rPr>
              <w:t>assessment</w:t>
            </w:r>
            <w:r w:rsidRPr="00A8228C">
              <w:rPr>
                <w:rFonts w:ascii="Montserrat" w:hAnsi="Montserrat"/>
                <w:b/>
              </w:rPr>
              <w:t>:</w:t>
            </w:r>
          </w:p>
          <w:p w14:paraId="64BAB189" w14:textId="77777777" w:rsidR="00436C02" w:rsidRPr="00A8228C" w:rsidRDefault="00436C02" w:rsidP="00D72FE9">
            <w:pPr>
              <w:spacing w:before="80" w:after="80"/>
              <w:rPr>
                <w:rFonts w:ascii="Montserrat" w:hAnsi="Montserrat"/>
              </w:rPr>
            </w:pPr>
          </w:p>
          <w:p w14:paraId="6939D33F" w14:textId="77777777" w:rsidR="00436C02" w:rsidRPr="00A8228C" w:rsidRDefault="00436C02" w:rsidP="00D72FE9">
            <w:pPr>
              <w:spacing w:before="80" w:after="80"/>
              <w:rPr>
                <w:rFonts w:ascii="Montserrat" w:hAnsi="Montserrat"/>
              </w:rPr>
            </w:pPr>
          </w:p>
        </w:tc>
        <w:tc>
          <w:tcPr>
            <w:tcW w:w="4956" w:type="dxa"/>
            <w:gridSpan w:val="3"/>
          </w:tcPr>
          <w:p w14:paraId="6A6A091A" w14:textId="77777777" w:rsidR="00436C02" w:rsidRPr="00A8228C" w:rsidRDefault="00436C02" w:rsidP="00D72FE9">
            <w:pPr>
              <w:spacing w:before="80" w:after="80"/>
              <w:rPr>
                <w:rFonts w:ascii="Montserrat" w:hAnsi="Montserrat"/>
              </w:rPr>
            </w:pPr>
            <w:r w:rsidRPr="00A8228C">
              <w:rPr>
                <w:rFonts w:ascii="Montserrat" w:hAnsi="Montserrat"/>
                <w:b/>
              </w:rPr>
              <w:t>Examiner name:</w:t>
            </w:r>
          </w:p>
        </w:tc>
      </w:tr>
      <w:tr w:rsidR="00436C02" w:rsidRPr="00A8228C" w14:paraId="6357601B" w14:textId="77777777" w:rsidTr="00D72FE9">
        <w:trPr>
          <w:trHeight w:val="2304"/>
          <w:jc w:val="center"/>
        </w:trPr>
        <w:tc>
          <w:tcPr>
            <w:tcW w:w="9351" w:type="dxa"/>
            <w:gridSpan w:val="4"/>
          </w:tcPr>
          <w:p w14:paraId="7C10B7CC" w14:textId="77777777" w:rsidR="00436C02" w:rsidRPr="00A8228C" w:rsidRDefault="00436C02" w:rsidP="00D72FE9">
            <w:pPr>
              <w:spacing w:before="80" w:after="80"/>
              <w:rPr>
                <w:rFonts w:ascii="Montserrat" w:hAnsi="Montserrat"/>
                <w:b/>
              </w:rPr>
            </w:pPr>
            <w:r w:rsidRPr="00A8228C">
              <w:rPr>
                <w:rFonts w:ascii="Montserrat" w:hAnsi="Montserrat"/>
                <w:b/>
              </w:rPr>
              <w:t xml:space="preserve">Please summarise the adverse circumstances affecting the </w:t>
            </w:r>
            <w:r>
              <w:rPr>
                <w:rFonts w:ascii="Montserrat" w:hAnsi="Montserrat"/>
                <w:b/>
              </w:rPr>
              <w:t>assessment</w:t>
            </w:r>
            <w:r w:rsidRPr="00A8228C">
              <w:rPr>
                <w:rFonts w:ascii="Montserrat" w:hAnsi="Montserrat"/>
                <w:b/>
              </w:rPr>
              <w:t xml:space="preserve"> and the degree to which you think the candidate has been affected:</w:t>
            </w:r>
          </w:p>
          <w:p w14:paraId="28680380" w14:textId="77777777" w:rsidR="00436C02" w:rsidRDefault="00436C02" w:rsidP="00D72FE9">
            <w:pPr>
              <w:spacing w:before="80" w:after="80"/>
              <w:rPr>
                <w:rFonts w:ascii="Montserrat" w:hAnsi="Montserrat"/>
              </w:rPr>
            </w:pPr>
          </w:p>
          <w:p w14:paraId="395B0437" w14:textId="77777777" w:rsidR="00436C02" w:rsidRDefault="00436C02" w:rsidP="00D72FE9">
            <w:pPr>
              <w:spacing w:before="80" w:after="80"/>
              <w:rPr>
                <w:rFonts w:ascii="Montserrat" w:hAnsi="Montserrat"/>
              </w:rPr>
            </w:pPr>
          </w:p>
          <w:p w14:paraId="73BD8D17" w14:textId="77777777" w:rsidR="00436C02" w:rsidRDefault="00436C02" w:rsidP="00D72FE9">
            <w:pPr>
              <w:spacing w:before="80" w:after="80"/>
              <w:rPr>
                <w:rFonts w:ascii="Montserrat" w:hAnsi="Montserrat"/>
              </w:rPr>
            </w:pPr>
          </w:p>
          <w:p w14:paraId="49DAA6C3" w14:textId="77777777" w:rsidR="00436C02" w:rsidRDefault="00436C02" w:rsidP="00D72FE9">
            <w:pPr>
              <w:spacing w:before="80" w:after="80"/>
              <w:rPr>
                <w:rFonts w:ascii="Montserrat" w:hAnsi="Montserrat"/>
              </w:rPr>
            </w:pPr>
          </w:p>
          <w:p w14:paraId="643C66F9" w14:textId="77777777" w:rsidR="00436C02" w:rsidRDefault="00436C02" w:rsidP="00D72FE9">
            <w:pPr>
              <w:spacing w:before="80" w:after="80"/>
              <w:rPr>
                <w:rFonts w:ascii="Montserrat" w:hAnsi="Montserrat"/>
              </w:rPr>
            </w:pPr>
          </w:p>
          <w:p w14:paraId="7C473A04" w14:textId="77777777" w:rsidR="00436C02" w:rsidRDefault="00436C02" w:rsidP="00D72FE9">
            <w:pPr>
              <w:spacing w:before="80" w:after="80"/>
              <w:rPr>
                <w:rFonts w:ascii="Montserrat" w:hAnsi="Montserrat"/>
              </w:rPr>
            </w:pPr>
          </w:p>
          <w:p w14:paraId="5389AA4E" w14:textId="77777777" w:rsidR="00436C02" w:rsidRPr="00A8228C" w:rsidRDefault="00436C02" w:rsidP="00D72FE9">
            <w:pPr>
              <w:spacing w:before="80" w:after="80"/>
              <w:rPr>
                <w:rFonts w:ascii="Montserrat" w:hAnsi="Montserrat"/>
              </w:rPr>
            </w:pPr>
          </w:p>
        </w:tc>
      </w:tr>
      <w:tr w:rsidR="00436C02" w:rsidRPr="00A8228C" w14:paraId="5EF60BC7" w14:textId="77777777" w:rsidTr="00D72FE9">
        <w:trPr>
          <w:trHeight w:val="458"/>
          <w:jc w:val="center"/>
        </w:trPr>
        <w:tc>
          <w:tcPr>
            <w:tcW w:w="6671" w:type="dxa"/>
            <w:gridSpan w:val="2"/>
            <w:tcBorders>
              <w:right w:val="nil"/>
            </w:tcBorders>
          </w:tcPr>
          <w:p w14:paraId="2A0EC99F" w14:textId="77777777" w:rsidR="00436C02" w:rsidRPr="00A8228C" w:rsidRDefault="00436C02" w:rsidP="00D72FE9">
            <w:pPr>
              <w:spacing w:before="80" w:after="80"/>
              <w:rPr>
                <w:rFonts w:ascii="Montserrat" w:hAnsi="Montserrat"/>
                <w:b/>
              </w:rPr>
            </w:pPr>
            <w:r w:rsidRPr="00A8228C">
              <w:rPr>
                <w:rFonts w:ascii="Montserrat" w:hAnsi="Montserrat"/>
                <w:b/>
              </w:rPr>
              <w:t>Medical documentation is attached:</w:t>
            </w:r>
          </w:p>
          <w:p w14:paraId="14599C20" w14:textId="77777777" w:rsidR="00436C02" w:rsidRPr="00A8228C" w:rsidRDefault="00436C02" w:rsidP="00D72FE9">
            <w:pPr>
              <w:spacing w:before="80" w:after="80"/>
              <w:rPr>
                <w:rFonts w:ascii="Montserrat" w:hAnsi="Montserrat"/>
                <w:b/>
              </w:rPr>
            </w:pPr>
          </w:p>
        </w:tc>
        <w:tc>
          <w:tcPr>
            <w:tcW w:w="1382" w:type="dxa"/>
            <w:tcBorders>
              <w:left w:val="nil"/>
              <w:right w:val="nil"/>
            </w:tcBorders>
          </w:tcPr>
          <w:p w14:paraId="4CC7366A" w14:textId="77777777" w:rsidR="00436C02" w:rsidRPr="00A8228C" w:rsidRDefault="00436C02" w:rsidP="00D72FE9">
            <w:pPr>
              <w:spacing w:before="80" w:after="80"/>
              <w:rPr>
                <w:rFonts w:ascii="Montserrat" w:hAnsi="Montserrat"/>
                <w:b/>
              </w:rPr>
            </w:pPr>
            <w:r w:rsidRPr="00A8228C">
              <w:rPr>
                <w:rFonts w:ascii="Montserrat" w:hAnsi="Montserrat"/>
                <w:b/>
              </w:rPr>
              <w:t xml:space="preserve">Yes  </w:t>
            </w:r>
            <w:r w:rsidRPr="00A8228C">
              <w:rPr>
                <w:rFonts w:ascii="Montserrat" w:hAnsi="Montserrat"/>
                <w:b/>
              </w:rPr>
              <w:fldChar w:fldCharType="begin">
                <w:ffData>
                  <w:name w:val="Check1"/>
                  <w:enabled/>
                  <w:calcOnExit w:val="0"/>
                  <w:checkBox>
                    <w:sizeAuto/>
                    <w:default w:val="0"/>
                    <w:checked w:val="0"/>
                  </w:checkBox>
                </w:ffData>
              </w:fldChar>
            </w:r>
            <w:bookmarkStart w:id="0" w:name="Check1"/>
            <w:r w:rsidRPr="00A8228C">
              <w:rPr>
                <w:rFonts w:ascii="Montserrat" w:hAnsi="Montserrat"/>
                <w:b/>
              </w:rPr>
              <w:instrText xml:space="preserve"> FORMCHECKBOX </w:instrText>
            </w:r>
            <w:r w:rsidRPr="00A8228C">
              <w:rPr>
                <w:rFonts w:ascii="Montserrat" w:hAnsi="Montserrat"/>
                <w:b/>
              </w:rPr>
            </w:r>
            <w:r w:rsidRPr="00A8228C">
              <w:rPr>
                <w:rFonts w:ascii="Montserrat" w:hAnsi="Montserrat"/>
                <w:b/>
              </w:rPr>
              <w:fldChar w:fldCharType="separate"/>
            </w:r>
            <w:r w:rsidRPr="00A8228C">
              <w:rPr>
                <w:rFonts w:ascii="Montserrat" w:hAnsi="Montserrat"/>
              </w:rPr>
              <w:fldChar w:fldCharType="end"/>
            </w:r>
            <w:bookmarkEnd w:id="0"/>
          </w:p>
        </w:tc>
        <w:tc>
          <w:tcPr>
            <w:tcW w:w="1298" w:type="dxa"/>
            <w:tcBorders>
              <w:left w:val="nil"/>
            </w:tcBorders>
          </w:tcPr>
          <w:p w14:paraId="117F6298" w14:textId="77777777" w:rsidR="00436C02" w:rsidRPr="00A8228C" w:rsidRDefault="00436C02" w:rsidP="00D72FE9">
            <w:pPr>
              <w:spacing w:before="80" w:after="80"/>
              <w:rPr>
                <w:rFonts w:ascii="Montserrat" w:hAnsi="Montserrat"/>
                <w:b/>
              </w:rPr>
            </w:pPr>
            <w:r w:rsidRPr="00A8228C">
              <w:rPr>
                <w:rFonts w:ascii="Montserrat" w:hAnsi="Montserrat"/>
                <w:b/>
              </w:rPr>
              <w:t xml:space="preserve">No  </w:t>
            </w:r>
            <w:r w:rsidRPr="00A8228C">
              <w:rPr>
                <w:rFonts w:ascii="Montserrat" w:hAnsi="Montserrat"/>
                <w:b/>
              </w:rPr>
              <w:fldChar w:fldCharType="begin">
                <w:ffData>
                  <w:name w:val="Check2"/>
                  <w:enabled/>
                  <w:calcOnExit w:val="0"/>
                  <w:checkBox>
                    <w:sizeAuto/>
                    <w:default w:val="0"/>
                  </w:checkBox>
                </w:ffData>
              </w:fldChar>
            </w:r>
            <w:bookmarkStart w:id="1" w:name="Check2"/>
            <w:r w:rsidRPr="00A8228C">
              <w:rPr>
                <w:rFonts w:ascii="Montserrat" w:hAnsi="Montserrat"/>
                <w:b/>
              </w:rPr>
              <w:instrText xml:space="preserve"> FORMCHECKBOX </w:instrText>
            </w:r>
            <w:r w:rsidRPr="00A8228C">
              <w:rPr>
                <w:rFonts w:ascii="Montserrat" w:hAnsi="Montserrat"/>
                <w:b/>
              </w:rPr>
            </w:r>
            <w:r w:rsidRPr="00A8228C">
              <w:rPr>
                <w:rFonts w:ascii="Montserrat" w:hAnsi="Montserrat"/>
                <w:b/>
              </w:rPr>
              <w:fldChar w:fldCharType="separate"/>
            </w:r>
            <w:r w:rsidRPr="00A8228C">
              <w:rPr>
                <w:rFonts w:ascii="Montserrat" w:hAnsi="Montserrat"/>
              </w:rPr>
              <w:fldChar w:fldCharType="end"/>
            </w:r>
            <w:bookmarkEnd w:id="1"/>
          </w:p>
        </w:tc>
      </w:tr>
      <w:tr w:rsidR="00436C02" w:rsidRPr="00A8228C" w14:paraId="0B396C29" w14:textId="77777777" w:rsidTr="00D72FE9">
        <w:trPr>
          <w:trHeight w:val="530"/>
          <w:jc w:val="center"/>
        </w:trPr>
        <w:tc>
          <w:tcPr>
            <w:tcW w:w="9351" w:type="dxa"/>
            <w:gridSpan w:val="4"/>
          </w:tcPr>
          <w:p w14:paraId="202EB1BA" w14:textId="77777777" w:rsidR="00436C02" w:rsidRPr="00A8228C" w:rsidRDefault="00436C02" w:rsidP="00D72FE9">
            <w:pPr>
              <w:spacing w:before="80" w:after="80"/>
              <w:rPr>
                <w:rFonts w:ascii="Montserrat" w:hAnsi="Montserrat"/>
                <w:b/>
              </w:rPr>
            </w:pPr>
            <w:r w:rsidRPr="00A8228C">
              <w:rPr>
                <w:rFonts w:ascii="Montserrat" w:hAnsi="Montserrat"/>
                <w:b/>
              </w:rPr>
              <w:t>Date problem / condition arose (if applicable):</w:t>
            </w:r>
          </w:p>
          <w:p w14:paraId="3A64FDA5" w14:textId="77777777" w:rsidR="00436C02" w:rsidRDefault="00436C02" w:rsidP="00D72FE9">
            <w:pPr>
              <w:spacing w:before="80" w:after="80"/>
              <w:rPr>
                <w:rFonts w:ascii="Montserrat" w:hAnsi="Montserrat"/>
                <w:b/>
              </w:rPr>
            </w:pPr>
          </w:p>
          <w:p w14:paraId="4F636AF2" w14:textId="77777777" w:rsidR="00436C02" w:rsidRDefault="00436C02" w:rsidP="00D72FE9">
            <w:pPr>
              <w:spacing w:before="80" w:after="80"/>
              <w:rPr>
                <w:rFonts w:ascii="Montserrat" w:hAnsi="Montserrat"/>
                <w:b/>
              </w:rPr>
            </w:pPr>
          </w:p>
          <w:p w14:paraId="340AB51C" w14:textId="77777777" w:rsidR="00436C02" w:rsidRDefault="00436C02" w:rsidP="00D72FE9">
            <w:pPr>
              <w:spacing w:before="80" w:after="80"/>
              <w:rPr>
                <w:rFonts w:ascii="Montserrat" w:hAnsi="Montserrat"/>
                <w:b/>
              </w:rPr>
            </w:pPr>
          </w:p>
          <w:p w14:paraId="19D2BBEE" w14:textId="77777777" w:rsidR="00436C02" w:rsidRPr="00A8228C" w:rsidRDefault="00436C02" w:rsidP="00D72FE9">
            <w:pPr>
              <w:spacing w:before="80" w:after="80"/>
              <w:rPr>
                <w:rFonts w:ascii="Montserrat" w:hAnsi="Montserrat"/>
                <w:b/>
              </w:rPr>
            </w:pPr>
          </w:p>
          <w:p w14:paraId="44805B3F" w14:textId="77777777" w:rsidR="00436C02" w:rsidRPr="00A8228C" w:rsidRDefault="00436C02" w:rsidP="00D72FE9">
            <w:pPr>
              <w:spacing w:before="80" w:after="80"/>
              <w:rPr>
                <w:rFonts w:ascii="Montserrat" w:hAnsi="Montserrat"/>
                <w:b/>
              </w:rPr>
            </w:pPr>
          </w:p>
        </w:tc>
      </w:tr>
      <w:tr w:rsidR="00436C02" w:rsidRPr="00A8228C" w14:paraId="2BA9016C" w14:textId="77777777" w:rsidTr="00D72FE9">
        <w:trPr>
          <w:trHeight w:val="1320"/>
          <w:jc w:val="center"/>
        </w:trPr>
        <w:tc>
          <w:tcPr>
            <w:tcW w:w="9351" w:type="dxa"/>
            <w:gridSpan w:val="4"/>
          </w:tcPr>
          <w:p w14:paraId="34F7266E" w14:textId="77777777" w:rsidR="00436C02" w:rsidRPr="00A8228C" w:rsidRDefault="00436C02" w:rsidP="00D72FE9">
            <w:pPr>
              <w:spacing w:before="80" w:after="80"/>
              <w:rPr>
                <w:rFonts w:ascii="Montserrat" w:hAnsi="Montserrat"/>
              </w:rPr>
            </w:pPr>
            <w:r w:rsidRPr="00A8228C">
              <w:rPr>
                <w:rFonts w:ascii="Montserrat" w:hAnsi="Montserrat"/>
                <w:b/>
                <w:bCs/>
                <w:u w:val="single"/>
              </w:rPr>
              <w:t>Declaration by Applicant:</w:t>
            </w:r>
            <w:r w:rsidRPr="00A8228C">
              <w:rPr>
                <w:rFonts w:ascii="Montserrat" w:hAnsi="Montserrat"/>
                <w:b/>
                <w:bCs/>
              </w:rPr>
              <w:t> </w:t>
            </w:r>
            <w:r w:rsidRPr="00A8228C">
              <w:rPr>
                <w:rFonts w:ascii="Montserrat" w:hAnsi="Montserrat"/>
              </w:rPr>
              <w:t>I agree that the information provided on this form is accurate and fully supports the application.</w:t>
            </w:r>
          </w:p>
          <w:p w14:paraId="088A1305" w14:textId="77777777" w:rsidR="00436C02" w:rsidRPr="00A8228C" w:rsidRDefault="00436C02" w:rsidP="00D72FE9">
            <w:pPr>
              <w:spacing w:before="80" w:after="80"/>
              <w:rPr>
                <w:rFonts w:ascii="Montserrat" w:hAnsi="Montserrat"/>
              </w:rPr>
            </w:pPr>
          </w:p>
          <w:p w14:paraId="34085E1D" w14:textId="77777777" w:rsidR="00436C02" w:rsidRPr="00A8228C" w:rsidRDefault="00436C02" w:rsidP="00D72FE9">
            <w:pPr>
              <w:spacing w:before="80" w:after="80"/>
              <w:rPr>
                <w:rFonts w:ascii="Montserrat" w:hAnsi="Montserrat"/>
              </w:rPr>
            </w:pPr>
            <w:r w:rsidRPr="00A8228C">
              <w:rPr>
                <w:rFonts w:ascii="Montserrat" w:hAnsi="Montserrat"/>
              </w:rPr>
              <w:t>Applicant Name:      </w:t>
            </w:r>
          </w:p>
          <w:p w14:paraId="400F5A53" w14:textId="77777777" w:rsidR="00436C02" w:rsidRPr="00A8228C" w:rsidRDefault="00436C02" w:rsidP="00D72FE9">
            <w:pPr>
              <w:spacing w:before="80" w:after="80"/>
              <w:rPr>
                <w:rFonts w:ascii="Montserrat" w:hAnsi="Montserrat"/>
              </w:rPr>
            </w:pPr>
          </w:p>
          <w:p w14:paraId="2808E930" w14:textId="77777777" w:rsidR="00436C02" w:rsidRPr="00A8228C" w:rsidRDefault="00436C02" w:rsidP="00D72FE9">
            <w:pPr>
              <w:spacing w:before="80" w:after="80"/>
              <w:rPr>
                <w:rFonts w:ascii="Montserrat" w:hAnsi="Montserrat"/>
              </w:rPr>
            </w:pPr>
            <w:r w:rsidRPr="00A8228C">
              <w:rPr>
                <w:rFonts w:ascii="Montserrat" w:hAnsi="Montserrat"/>
              </w:rPr>
              <w:lastRenderedPageBreak/>
              <w:t>Position (e.g. teacher, school administrator):</w:t>
            </w:r>
          </w:p>
          <w:p w14:paraId="78E69167" w14:textId="77777777" w:rsidR="00436C02" w:rsidRPr="00A8228C" w:rsidRDefault="00436C02" w:rsidP="00D72FE9">
            <w:pPr>
              <w:spacing w:before="80" w:after="80"/>
              <w:rPr>
                <w:rFonts w:ascii="Montserrat" w:hAnsi="Montserrat"/>
              </w:rPr>
            </w:pPr>
          </w:p>
          <w:p w14:paraId="40651ABF" w14:textId="77777777" w:rsidR="00436C02" w:rsidRPr="00A8228C" w:rsidRDefault="00436C02" w:rsidP="00D72FE9">
            <w:pPr>
              <w:spacing w:before="80" w:after="80"/>
              <w:rPr>
                <w:rFonts w:ascii="Montserrat" w:hAnsi="Montserrat"/>
              </w:rPr>
            </w:pPr>
            <w:r w:rsidRPr="00A8228C">
              <w:rPr>
                <w:rFonts w:ascii="Montserrat" w:hAnsi="Montserrat"/>
              </w:rPr>
              <w:t>Signature: * </w:t>
            </w:r>
            <w:r w:rsidRPr="00A8228C">
              <w:rPr>
                <w:rFonts w:ascii="Montserrat" w:hAnsi="Montserrat"/>
              </w:rPr>
              <w:tab/>
              <w:t>          </w:t>
            </w:r>
            <w:r w:rsidRPr="00A8228C">
              <w:rPr>
                <w:rFonts w:ascii="Montserrat" w:hAnsi="Montserrat"/>
              </w:rPr>
              <w:tab/>
            </w:r>
            <w:r w:rsidRPr="00A8228C">
              <w:rPr>
                <w:rFonts w:ascii="Montserrat" w:hAnsi="Montserrat"/>
              </w:rPr>
              <w:tab/>
            </w:r>
            <w:r w:rsidRPr="00A8228C">
              <w:rPr>
                <w:rFonts w:ascii="Montserrat" w:hAnsi="Montserrat"/>
              </w:rPr>
              <w:tab/>
            </w:r>
            <w:r w:rsidRPr="00A8228C">
              <w:rPr>
                <w:rFonts w:ascii="Montserrat" w:hAnsi="Montserrat"/>
              </w:rPr>
              <w:tab/>
            </w:r>
            <w:r w:rsidRPr="00A8228C">
              <w:rPr>
                <w:rFonts w:ascii="Montserrat" w:hAnsi="Montserrat"/>
              </w:rPr>
              <w:tab/>
            </w:r>
            <w:r w:rsidRPr="00A8228C">
              <w:rPr>
                <w:rFonts w:ascii="Montserrat" w:hAnsi="Montserrat"/>
              </w:rPr>
              <w:tab/>
              <w:t>Date:        </w:t>
            </w:r>
          </w:p>
          <w:p w14:paraId="01BFF4D2" w14:textId="77777777" w:rsidR="00436C02" w:rsidRDefault="00436C02" w:rsidP="00D72FE9">
            <w:pPr>
              <w:spacing w:before="80" w:after="80"/>
              <w:rPr>
                <w:rFonts w:ascii="Montserrat" w:hAnsi="Montserrat"/>
                <w:b/>
              </w:rPr>
            </w:pPr>
          </w:p>
          <w:p w14:paraId="3C1FD130" w14:textId="77777777" w:rsidR="00436C02" w:rsidRPr="00A8228C" w:rsidRDefault="00436C02" w:rsidP="00D72FE9">
            <w:pPr>
              <w:spacing w:before="80" w:after="80"/>
              <w:rPr>
                <w:rFonts w:ascii="Montserrat" w:hAnsi="Montserrat"/>
                <w:b/>
              </w:rPr>
            </w:pPr>
          </w:p>
        </w:tc>
      </w:tr>
      <w:tr w:rsidR="00436C02" w:rsidRPr="00A8228C" w14:paraId="42B48562" w14:textId="77777777" w:rsidTr="00D72FE9">
        <w:trPr>
          <w:trHeight w:val="530"/>
          <w:jc w:val="center"/>
        </w:trPr>
        <w:tc>
          <w:tcPr>
            <w:tcW w:w="9351" w:type="dxa"/>
            <w:gridSpan w:val="4"/>
          </w:tcPr>
          <w:p w14:paraId="0DA854B2" w14:textId="77777777" w:rsidR="00436C02" w:rsidRPr="00A8228C" w:rsidRDefault="00436C02" w:rsidP="00D72FE9">
            <w:pPr>
              <w:spacing w:before="80" w:after="80"/>
              <w:rPr>
                <w:rFonts w:ascii="Montserrat" w:hAnsi="Montserrat"/>
              </w:rPr>
            </w:pPr>
            <w:r w:rsidRPr="00A8228C">
              <w:rPr>
                <w:rFonts w:ascii="Montserrat" w:hAnsi="Montserrat"/>
                <w:b/>
                <w:bCs/>
                <w:u w:val="single"/>
              </w:rPr>
              <w:lastRenderedPageBreak/>
              <w:t>Candidate/Parent/Guardian Consent</w:t>
            </w:r>
            <w:r w:rsidRPr="00A8228C">
              <w:rPr>
                <w:rFonts w:ascii="Montserrat" w:hAnsi="Montserrat"/>
                <w:u w:val="single"/>
              </w:rPr>
              <w:t>:</w:t>
            </w:r>
            <w:r w:rsidRPr="00A8228C">
              <w:rPr>
                <w:rFonts w:ascii="Montserrat" w:hAnsi="Montserrat"/>
              </w:rPr>
              <w:t xml:space="preserve"> I consent to the provision of this information relating to me/my child/ward </w:t>
            </w:r>
            <w:r w:rsidRPr="00A8228C">
              <w:rPr>
                <w:rFonts w:ascii="Montserrat" w:hAnsi="Montserrat"/>
                <w:i/>
                <w:iCs/>
              </w:rPr>
              <w:t xml:space="preserve">(please delete as appropriate) </w:t>
            </w:r>
            <w:r w:rsidRPr="00A8228C">
              <w:rPr>
                <w:rFonts w:ascii="Montserrat" w:hAnsi="Montserrat"/>
              </w:rPr>
              <w:t xml:space="preserve">to be used in line with the RAD’s procedures for Special Considerations </w:t>
            </w:r>
            <w:r>
              <w:rPr>
                <w:rFonts w:ascii="Montserrat" w:hAnsi="Montserrat"/>
              </w:rPr>
              <w:t xml:space="preserve">in assessment. </w:t>
            </w:r>
          </w:p>
          <w:p w14:paraId="0DC5D695" w14:textId="77777777" w:rsidR="00436C02" w:rsidRPr="00A8228C" w:rsidRDefault="00436C02" w:rsidP="00D72FE9">
            <w:pPr>
              <w:spacing w:before="80" w:after="80"/>
              <w:rPr>
                <w:rFonts w:ascii="Montserrat" w:hAnsi="Montserrat"/>
              </w:rPr>
            </w:pPr>
          </w:p>
          <w:p w14:paraId="79C5C228" w14:textId="77777777" w:rsidR="00436C02" w:rsidRPr="00A8228C" w:rsidRDefault="00436C02" w:rsidP="00D72FE9">
            <w:pPr>
              <w:spacing w:before="80" w:after="80"/>
              <w:rPr>
                <w:rFonts w:ascii="Montserrat" w:hAnsi="Montserrat"/>
              </w:rPr>
            </w:pPr>
            <w:r w:rsidRPr="00A8228C">
              <w:rPr>
                <w:rFonts w:ascii="Montserrat" w:hAnsi="Montserrat"/>
              </w:rPr>
              <w:t>Name:    </w:t>
            </w:r>
          </w:p>
          <w:p w14:paraId="32B662EE" w14:textId="77777777" w:rsidR="00436C02" w:rsidRPr="00A8228C" w:rsidRDefault="00436C02" w:rsidP="00D72FE9">
            <w:pPr>
              <w:spacing w:before="80" w:after="80"/>
              <w:rPr>
                <w:rFonts w:ascii="Montserrat" w:hAnsi="Montserrat"/>
              </w:rPr>
            </w:pPr>
          </w:p>
          <w:p w14:paraId="19FE1B9B" w14:textId="77777777" w:rsidR="00436C02" w:rsidRPr="00A8228C" w:rsidRDefault="00436C02" w:rsidP="00D72FE9">
            <w:pPr>
              <w:spacing w:before="80" w:after="80"/>
              <w:rPr>
                <w:rFonts w:ascii="Montserrat" w:hAnsi="Montserrat"/>
              </w:rPr>
            </w:pPr>
            <w:r w:rsidRPr="00A8228C">
              <w:rPr>
                <w:rFonts w:ascii="Montserrat" w:hAnsi="Montserrat"/>
              </w:rPr>
              <w:t>Position (e.g. candidate, parent, guardian):</w:t>
            </w:r>
          </w:p>
          <w:p w14:paraId="4475C64D" w14:textId="77777777" w:rsidR="00436C02" w:rsidRPr="00A8228C" w:rsidRDefault="00436C02" w:rsidP="00D72FE9">
            <w:pPr>
              <w:spacing w:before="80" w:after="80"/>
              <w:rPr>
                <w:rFonts w:ascii="Montserrat" w:hAnsi="Montserrat"/>
              </w:rPr>
            </w:pPr>
          </w:p>
          <w:p w14:paraId="75454C44" w14:textId="77777777" w:rsidR="00436C02" w:rsidRPr="00A8228C" w:rsidRDefault="00436C02" w:rsidP="00D72FE9">
            <w:pPr>
              <w:spacing w:before="80" w:after="80"/>
              <w:rPr>
                <w:rFonts w:ascii="Montserrat" w:hAnsi="Montserrat"/>
              </w:rPr>
            </w:pPr>
            <w:r w:rsidRPr="00A8228C">
              <w:rPr>
                <w:rFonts w:ascii="Montserrat" w:hAnsi="Montserrat"/>
              </w:rPr>
              <w:t>Signature: *        </w:t>
            </w:r>
            <w:r w:rsidRPr="00A8228C">
              <w:rPr>
                <w:rFonts w:ascii="Montserrat" w:hAnsi="Montserrat"/>
              </w:rPr>
              <w:tab/>
            </w:r>
            <w:r w:rsidRPr="00A8228C">
              <w:rPr>
                <w:rFonts w:ascii="Montserrat" w:hAnsi="Montserrat"/>
              </w:rPr>
              <w:tab/>
            </w:r>
            <w:r w:rsidRPr="00A8228C">
              <w:rPr>
                <w:rFonts w:ascii="Montserrat" w:hAnsi="Montserrat"/>
              </w:rPr>
              <w:tab/>
            </w:r>
            <w:r w:rsidRPr="00A8228C">
              <w:rPr>
                <w:rFonts w:ascii="Montserrat" w:hAnsi="Montserrat"/>
              </w:rPr>
              <w:tab/>
            </w:r>
            <w:r w:rsidRPr="00A8228C">
              <w:rPr>
                <w:rFonts w:ascii="Montserrat" w:hAnsi="Montserrat"/>
              </w:rPr>
              <w:tab/>
            </w:r>
            <w:r w:rsidRPr="00A8228C">
              <w:rPr>
                <w:rFonts w:ascii="Montserrat" w:hAnsi="Montserrat"/>
              </w:rPr>
              <w:tab/>
              <w:t>Date:            </w:t>
            </w:r>
          </w:p>
          <w:p w14:paraId="7E8BB3CD" w14:textId="77777777" w:rsidR="00436C02" w:rsidRDefault="00436C02" w:rsidP="00D72FE9">
            <w:pPr>
              <w:spacing w:before="80" w:after="80"/>
              <w:rPr>
                <w:rFonts w:ascii="Montserrat" w:hAnsi="Montserrat"/>
                <w:b/>
                <w:bCs/>
                <w:u w:val="single"/>
              </w:rPr>
            </w:pPr>
          </w:p>
          <w:p w14:paraId="507DBD47" w14:textId="77777777" w:rsidR="00436C02" w:rsidRPr="00A8228C" w:rsidRDefault="00436C02" w:rsidP="00D72FE9">
            <w:pPr>
              <w:spacing w:before="80" w:after="80"/>
              <w:rPr>
                <w:rFonts w:ascii="Montserrat" w:hAnsi="Montserrat"/>
                <w:b/>
                <w:bCs/>
                <w:u w:val="single"/>
              </w:rPr>
            </w:pPr>
          </w:p>
          <w:p w14:paraId="02D325BD" w14:textId="77777777" w:rsidR="00436C02" w:rsidRPr="00A8228C" w:rsidRDefault="00436C02" w:rsidP="00D72FE9">
            <w:pPr>
              <w:spacing w:before="80" w:after="80"/>
              <w:rPr>
                <w:rFonts w:ascii="Montserrat" w:hAnsi="Montserrat"/>
                <w:b/>
                <w:bCs/>
              </w:rPr>
            </w:pPr>
            <w:r w:rsidRPr="00A8228C">
              <w:rPr>
                <w:rFonts w:ascii="Montserrat" w:hAnsi="Montserrat"/>
                <w:b/>
                <w:bCs/>
              </w:rPr>
              <w:t>Please do not enter any other personal information (i.e. email address, phone number, ID number, etc.).</w:t>
            </w:r>
          </w:p>
          <w:p w14:paraId="795B6812" w14:textId="77777777" w:rsidR="00436C02" w:rsidRPr="00A8228C" w:rsidRDefault="00436C02" w:rsidP="00D72FE9">
            <w:pPr>
              <w:spacing w:before="80" w:after="80"/>
              <w:rPr>
                <w:rFonts w:ascii="Montserrat" w:hAnsi="Montserrat"/>
                <w:b/>
                <w:bCs/>
                <w:u w:val="single"/>
              </w:rPr>
            </w:pPr>
            <w:r w:rsidRPr="00A8228C">
              <w:rPr>
                <w:rFonts w:ascii="Montserrat" w:hAnsi="Montserrat"/>
              </w:rPr>
              <w:t>*For electronic applications where an e-signature cannot be provided the name may be typed and will act as a binding signature. For the candidate / parent / guardian’s signature, we may ask for proof of the authenticity of the name being typed by the named person, such as independent verification or an email trail, etc.</w:t>
            </w:r>
          </w:p>
        </w:tc>
      </w:tr>
    </w:tbl>
    <w:p w14:paraId="226DE156" w14:textId="77777777" w:rsidR="00436C02" w:rsidRPr="009740AB" w:rsidRDefault="00436C02" w:rsidP="00436C02">
      <w:pPr>
        <w:spacing w:before="80" w:after="80"/>
        <w:rPr>
          <w:rFonts w:ascii="Montserrat" w:hAnsi="Montserrat"/>
        </w:rPr>
      </w:pPr>
    </w:p>
    <w:p w14:paraId="6C6A66D2" w14:textId="77777777" w:rsidR="00436C02" w:rsidRPr="006B3CAC" w:rsidRDefault="00436C02" w:rsidP="00436C02">
      <w:pPr>
        <w:pStyle w:val="Letterhead"/>
        <w:spacing w:before="120" w:after="120"/>
        <w:rPr>
          <w:rFonts w:ascii="Montserrat" w:hAnsi="Montserrat"/>
          <w:b/>
          <w:bCs/>
          <w:sz w:val="24"/>
          <w:szCs w:val="28"/>
        </w:rPr>
      </w:pPr>
    </w:p>
    <w:p w14:paraId="281ADCBE" w14:textId="77777777" w:rsidR="00020B77" w:rsidRPr="00020B77" w:rsidRDefault="00020B77" w:rsidP="00436C02">
      <w:pPr>
        <w:pStyle w:val="Heading2"/>
        <w:jc w:val="center"/>
        <w:rPr>
          <w:rFonts w:ascii="Montserrat" w:hAnsi="Montserrat"/>
        </w:rPr>
      </w:pPr>
    </w:p>
    <w:sectPr w:rsidR="00020B77" w:rsidRPr="00020B77" w:rsidSect="00436C02">
      <w:headerReference w:type="first" r:id="rId18"/>
      <w:footerReference w:type="first" r:id="rId19"/>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562C6" w14:textId="77777777" w:rsidR="00EF16FC" w:rsidRDefault="00EF16FC" w:rsidP="0091129C">
      <w:r>
        <w:separator/>
      </w:r>
    </w:p>
  </w:endnote>
  <w:endnote w:type="continuationSeparator" w:id="0">
    <w:p w14:paraId="714DB648" w14:textId="77777777" w:rsidR="00EF16FC" w:rsidRDefault="00EF16FC" w:rsidP="0091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charset w:val="00"/>
    <w:family w:val="roman"/>
    <w:pitch w:val="default"/>
  </w:font>
  <w:font w:name="RAD Sans Book">
    <w:altName w:val="Calibri"/>
    <w:panose1 w:val="00000000000000000000"/>
    <w:charset w:val="00"/>
    <w:family w:val="modern"/>
    <w:notTrueType/>
    <w:pitch w:val="variable"/>
    <w:sig w:usb0="A00000AF" w:usb1="0000207A" w:usb2="00000000" w:usb3="00000000" w:csb0="00000093"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163637"/>
      <w:docPartObj>
        <w:docPartGallery w:val="Page Numbers (Bottom of Page)"/>
        <w:docPartUnique/>
      </w:docPartObj>
    </w:sdtPr>
    <w:sdtEndPr>
      <w:rPr>
        <w:noProof/>
      </w:rPr>
    </w:sdtEndPr>
    <w:sdtContent>
      <w:p w14:paraId="3D945C01" w14:textId="4FD0FD2E" w:rsidR="00FC45FD" w:rsidRDefault="00FC45FD">
        <w:pPr>
          <w:pStyle w:val="Footer"/>
          <w:jc w:val="center"/>
        </w:pPr>
        <w:r>
          <w:fldChar w:fldCharType="begin"/>
        </w:r>
        <w:r>
          <w:instrText xml:space="preserve"> PAGE   \* MERGEFORMAT </w:instrText>
        </w:r>
        <w:r>
          <w:fldChar w:fldCharType="separate"/>
        </w:r>
        <w:r w:rsidR="00733C14">
          <w:rPr>
            <w:noProof/>
          </w:rPr>
          <w:t>2</w:t>
        </w:r>
        <w:r>
          <w:rPr>
            <w:noProof/>
          </w:rPr>
          <w:fldChar w:fldCharType="end"/>
        </w:r>
      </w:p>
    </w:sdtContent>
  </w:sdt>
  <w:p w14:paraId="01F5BA10" w14:textId="3BB22DD0" w:rsidR="00AF0195" w:rsidRPr="00D661D4" w:rsidRDefault="00AF0195" w:rsidP="00D661D4">
    <w:pPr>
      <w:pStyle w:val="Footer"/>
      <w:jc w:val="center"/>
      <w:rPr>
        <w:rFonts w:ascii="RAD Sans Book" w:hAnsi="RAD Sans Book"/>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97CF" w14:textId="779DF6AC" w:rsidR="00AF0195" w:rsidRPr="00B55DB9" w:rsidRDefault="00B55DB9" w:rsidP="006B71A4">
    <w:pPr>
      <w:pStyle w:val="Footer"/>
      <w:jc w:val="center"/>
      <w:rPr>
        <w:rFonts w:ascii="Montserrat" w:hAnsi="Montserrat"/>
        <w:color w:val="DE1919"/>
        <w:sz w:val="16"/>
        <w:szCs w:val="16"/>
      </w:rPr>
    </w:pPr>
    <w:r w:rsidRPr="00B55DB9">
      <w:rPr>
        <w:rFonts w:ascii="Montserrat" w:hAnsi="Montserrat"/>
        <w:color w:val="DE1919"/>
        <w:sz w:val="16"/>
        <w:szCs w:val="16"/>
      </w:rPr>
      <w:t>Royal Academy of Dance is a charity registered in England and Wales No. 312826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7D7C" w14:textId="77777777" w:rsidR="00436C02" w:rsidRDefault="00436C02">
    <w:pPr>
      <w:pStyle w:val="Footer"/>
    </w:pPr>
  </w:p>
  <w:p w14:paraId="3F1CF1BD" w14:textId="77777777" w:rsidR="00436C02" w:rsidRDefault="00436C02">
    <w:pPr>
      <w:pStyle w:val="Footer"/>
    </w:pPr>
    <w:r w:rsidRPr="00B61C6B">
      <w:rPr>
        <w:rFonts w:ascii="Montserrat" w:hAnsi="Montserrat" w:cs="Times New Roman (Body CS)"/>
        <w:i/>
        <w:iCs/>
        <w:noProof/>
        <w:u w:val="single"/>
      </w:rPr>
      <w:drawing>
        <wp:anchor distT="0" distB="0" distL="114300" distR="114300" simplePos="0" relativeHeight="251658752" behindDoc="1" locked="0" layoutInCell="1" allowOverlap="1" wp14:anchorId="6AB4B0E0" wp14:editId="30F282B4">
          <wp:simplePos x="0" y="0"/>
          <wp:positionH relativeFrom="margin">
            <wp:posOffset>1295400</wp:posOffset>
          </wp:positionH>
          <wp:positionV relativeFrom="page">
            <wp:posOffset>9576435</wp:posOffset>
          </wp:positionV>
          <wp:extent cx="4399200" cy="1018800"/>
          <wp:effectExtent l="0" t="0" r="1905" b="0"/>
          <wp:wrapNone/>
          <wp:docPr id="1234871607" name="Picture 1234871607"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08111" name="Picture 881308111" descr="A white background with black dots&#10;&#10;Description automatically generated"/>
                  <pic:cNvPicPr/>
                </pic:nvPicPr>
                <pic:blipFill rotWithShape="1">
                  <a:blip r:embed="rId1" cstate="print">
                    <a:extLst>
                      <a:ext uri="{28A0092B-C50C-407E-A947-70E740481C1C}">
                        <a14:useLocalDpi xmlns:a14="http://schemas.microsoft.com/office/drawing/2010/main" val="0"/>
                      </a:ext>
                    </a:extLst>
                  </a:blip>
                  <a:srcRect l="29942" t="89297" r="11934" b="1186"/>
                  <a:stretch/>
                </pic:blipFill>
                <pic:spPr bwMode="auto">
                  <a:xfrm>
                    <a:off x="0" y="0"/>
                    <a:ext cx="4399200" cy="101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72A485" w14:textId="77777777" w:rsidR="00436C02" w:rsidRDefault="00436C02">
    <w:pPr>
      <w:pStyle w:val="Footer"/>
    </w:pPr>
  </w:p>
  <w:p w14:paraId="4D1E5962" w14:textId="77777777" w:rsidR="00436C02" w:rsidRDefault="00436C02">
    <w:pPr>
      <w:pStyle w:val="Footer"/>
    </w:pPr>
  </w:p>
  <w:p w14:paraId="2057E0FE" w14:textId="77777777" w:rsidR="00436C02" w:rsidRDefault="00436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D8E5" w14:textId="77777777" w:rsidR="00EF16FC" w:rsidRDefault="00EF16FC" w:rsidP="0091129C">
      <w:r>
        <w:separator/>
      </w:r>
    </w:p>
  </w:footnote>
  <w:footnote w:type="continuationSeparator" w:id="0">
    <w:p w14:paraId="26DFD93C" w14:textId="77777777" w:rsidR="00EF16FC" w:rsidRDefault="00EF16FC" w:rsidP="0091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35DD" w14:textId="77777777" w:rsidR="00AF0195" w:rsidRDefault="00AF0195" w:rsidP="0091129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891B" w14:textId="77777777" w:rsidR="00AF0195" w:rsidRDefault="00AF0195" w:rsidP="000E5AD2">
    <w:pPr>
      <w:pStyle w:val="Header"/>
    </w:pPr>
    <w:r>
      <w:rPr>
        <w:noProof/>
        <w:lang w:val="en-US"/>
      </w:rPr>
      <w:drawing>
        <wp:anchor distT="0" distB="0" distL="114300" distR="114300" simplePos="0" relativeHeight="251658240" behindDoc="1" locked="0" layoutInCell="1" allowOverlap="1" wp14:anchorId="5EC7D930" wp14:editId="514E2799">
          <wp:simplePos x="0" y="0"/>
          <wp:positionH relativeFrom="margin">
            <wp:align>center</wp:align>
          </wp:positionH>
          <wp:positionV relativeFrom="paragraph">
            <wp:posOffset>-301571</wp:posOffset>
          </wp:positionV>
          <wp:extent cx="3550596" cy="1175853"/>
          <wp:effectExtent l="0" t="0" r="0" b="0"/>
          <wp:wrapNone/>
          <wp:docPr id="314221057" name="Picture 31422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50596" cy="1175853"/>
                  </a:xfrm>
                  <a:prstGeom prst="rect">
                    <a:avLst/>
                  </a:prstGeom>
                </pic:spPr>
              </pic:pic>
            </a:graphicData>
          </a:graphic>
          <wp14:sizeRelH relativeFrom="margin">
            <wp14:pctWidth>0</wp14:pctWidth>
          </wp14:sizeRelH>
          <wp14:sizeRelV relativeFrom="margin">
            <wp14:pctHeight>0</wp14:pctHeight>
          </wp14:sizeRelV>
        </wp:anchor>
      </w:drawing>
    </w:r>
  </w:p>
  <w:p w14:paraId="3060CC4B" w14:textId="77777777" w:rsidR="00AF0195" w:rsidRDefault="00AF0195" w:rsidP="0091129C">
    <w:pPr>
      <w:pStyle w:val="Header"/>
    </w:pPr>
  </w:p>
  <w:p w14:paraId="0C8A19EA" w14:textId="77777777" w:rsidR="00AF0195" w:rsidRDefault="00AF0195" w:rsidP="0091129C">
    <w:pPr>
      <w:pStyle w:val="Header"/>
    </w:pPr>
  </w:p>
  <w:p w14:paraId="2910D01F" w14:textId="77777777" w:rsidR="00AF0195" w:rsidRDefault="00AF0195" w:rsidP="0091129C">
    <w:pPr>
      <w:pStyle w:val="Header"/>
    </w:pPr>
  </w:p>
  <w:p w14:paraId="050CEBE3" w14:textId="77777777" w:rsidR="00AF0195" w:rsidRDefault="00AF0195" w:rsidP="0091129C">
    <w:pPr>
      <w:pStyle w:val="Header"/>
    </w:pPr>
  </w:p>
  <w:p w14:paraId="5BC226E6" w14:textId="77777777" w:rsidR="00AF0195" w:rsidRDefault="00AF0195" w:rsidP="00911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D3D7" w14:textId="77777777" w:rsidR="00436C02" w:rsidRDefault="00436C02">
    <w:pPr>
      <w:pStyle w:val="Header"/>
    </w:pPr>
    <w:r w:rsidRPr="00B61C6B">
      <w:rPr>
        <w:rFonts w:ascii="Montserrat" w:hAnsi="Montserrat" w:cs="Times New Roman (Body CS)"/>
        <w:i/>
        <w:iCs/>
        <w:noProof/>
        <w:u w:val="single"/>
      </w:rPr>
      <w:drawing>
        <wp:anchor distT="0" distB="0" distL="114300" distR="114300" simplePos="0" relativeHeight="251657728" behindDoc="1" locked="0" layoutInCell="1" allowOverlap="1" wp14:anchorId="20B6D4AB" wp14:editId="210955BA">
          <wp:simplePos x="0" y="0"/>
          <wp:positionH relativeFrom="margin">
            <wp:align>center</wp:align>
          </wp:positionH>
          <wp:positionV relativeFrom="topMargin">
            <wp:posOffset>458470</wp:posOffset>
          </wp:positionV>
          <wp:extent cx="2750400" cy="810000"/>
          <wp:effectExtent l="0" t="0" r="0" b="9525"/>
          <wp:wrapNone/>
          <wp:docPr id="107782516" name="Picture 107782516"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dots&#10;&#10;Description automatically generated"/>
                  <pic:cNvPicPr/>
                </pic:nvPicPr>
                <pic:blipFill rotWithShape="1">
                  <a:blip r:embed="rId1" cstate="print">
                    <a:extLst>
                      <a:ext uri="{28A0092B-C50C-407E-A947-70E740481C1C}">
                        <a14:useLocalDpi xmlns:a14="http://schemas.microsoft.com/office/drawing/2010/main" val="0"/>
                      </a:ext>
                    </a:extLst>
                  </a:blip>
                  <a:srcRect l="31827" t="5692" r="31804" b="86747"/>
                  <a:stretch/>
                </pic:blipFill>
                <pic:spPr bwMode="auto">
                  <a:xfrm>
                    <a:off x="0" y="0"/>
                    <a:ext cx="2750400" cy="81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C8BFB0" w14:textId="77777777" w:rsidR="00436C02" w:rsidRDefault="00436C02">
    <w:pPr>
      <w:pStyle w:val="Header"/>
    </w:pPr>
  </w:p>
  <w:p w14:paraId="796EA1F2" w14:textId="77777777" w:rsidR="00436C02" w:rsidRDefault="00436C02">
    <w:pPr>
      <w:pStyle w:val="Header"/>
    </w:pPr>
  </w:p>
  <w:p w14:paraId="2447A70B" w14:textId="77777777" w:rsidR="00436C02" w:rsidRDefault="00436C02">
    <w:pPr>
      <w:pStyle w:val="Header"/>
    </w:pPr>
  </w:p>
  <w:p w14:paraId="6BE01AA6" w14:textId="77777777" w:rsidR="00436C02" w:rsidRDefault="00436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C72"/>
    <w:multiLevelType w:val="multilevel"/>
    <w:tmpl w:val="5D5E31D6"/>
    <w:lvl w:ilvl="0">
      <w:start w:val="10"/>
      <w:numFmt w:val="decimal"/>
      <w:lvlText w:val="%1"/>
      <w:lvlJc w:val="left"/>
      <w:pPr>
        <w:ind w:left="390" w:hanging="390"/>
      </w:pPr>
      <w:rPr>
        <w:rFonts w:hint="default"/>
      </w:rPr>
    </w:lvl>
    <w:lvl w:ilvl="1">
      <w:start w:val="2"/>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396883"/>
    <w:multiLevelType w:val="hybridMultilevel"/>
    <w:tmpl w:val="61CC6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B34D2A"/>
    <w:multiLevelType w:val="multilevel"/>
    <w:tmpl w:val="F84C4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560E4"/>
    <w:multiLevelType w:val="multilevel"/>
    <w:tmpl w:val="CC28B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65C0F"/>
    <w:multiLevelType w:val="multilevel"/>
    <w:tmpl w:val="103E6744"/>
    <w:lvl w:ilvl="0">
      <w:start w:val="10"/>
      <w:numFmt w:val="decimal"/>
      <w:lvlText w:val="%1"/>
      <w:lvlJc w:val="left"/>
      <w:pPr>
        <w:ind w:left="405" w:hanging="405"/>
      </w:pPr>
      <w:rPr>
        <w:rFonts w:hint="default"/>
      </w:rPr>
    </w:lvl>
    <w:lvl w:ilvl="1">
      <w:start w:val="2"/>
      <w:numFmt w:val="decimal"/>
      <w:lvlText w:val="%1.%2"/>
      <w:lvlJc w:val="left"/>
      <w:pPr>
        <w:ind w:left="1197" w:hanging="40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28BC792C"/>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9263BA"/>
    <w:multiLevelType w:val="hybridMultilevel"/>
    <w:tmpl w:val="62D26A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E8979EE"/>
    <w:multiLevelType w:val="hybridMultilevel"/>
    <w:tmpl w:val="3CDAF25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8" w15:restartNumberingAfterBreak="0">
    <w:nsid w:val="309C7F15"/>
    <w:multiLevelType w:val="multilevel"/>
    <w:tmpl w:val="AB3A6CE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6E034B"/>
    <w:multiLevelType w:val="hybridMultilevel"/>
    <w:tmpl w:val="F3F481EE"/>
    <w:lvl w:ilvl="0" w:tplc="0809000F">
      <w:start w:val="1"/>
      <w:numFmt w:val="decimal"/>
      <w:lvlText w:val="%1."/>
      <w:lvlJc w:val="left"/>
      <w:pPr>
        <w:ind w:left="765" w:hanging="360"/>
      </w:pPr>
      <w:rPr>
        <w:rFont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0" w15:restartNumberingAfterBreak="0">
    <w:nsid w:val="41727D3F"/>
    <w:multiLevelType w:val="hybridMultilevel"/>
    <w:tmpl w:val="61242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03FE2"/>
    <w:multiLevelType w:val="hybridMultilevel"/>
    <w:tmpl w:val="2AFC50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6600524"/>
    <w:multiLevelType w:val="hybridMultilevel"/>
    <w:tmpl w:val="D1EE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7177A"/>
    <w:multiLevelType w:val="hybridMultilevel"/>
    <w:tmpl w:val="AEC8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D5465"/>
    <w:multiLevelType w:val="hybridMultilevel"/>
    <w:tmpl w:val="DA2EC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C202163"/>
    <w:multiLevelType w:val="hybridMultilevel"/>
    <w:tmpl w:val="31A61A8E"/>
    <w:lvl w:ilvl="0" w:tplc="1D2EB0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22FA6"/>
    <w:multiLevelType w:val="hybridMultilevel"/>
    <w:tmpl w:val="6CD6E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E66F94"/>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9C2608"/>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875A7A"/>
    <w:multiLevelType w:val="hybridMultilevel"/>
    <w:tmpl w:val="8752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A43C8"/>
    <w:multiLevelType w:val="hybridMultilevel"/>
    <w:tmpl w:val="901ADFF0"/>
    <w:lvl w:ilvl="0" w:tplc="AE8CD1E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88677AB"/>
    <w:multiLevelType w:val="hybridMultilevel"/>
    <w:tmpl w:val="4DF6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D1591"/>
    <w:multiLevelType w:val="multilevel"/>
    <w:tmpl w:val="19203BF8"/>
    <w:lvl w:ilvl="0">
      <w:start w:val="10"/>
      <w:numFmt w:val="decimal"/>
      <w:lvlText w:val="%1"/>
      <w:lvlJc w:val="left"/>
      <w:pPr>
        <w:ind w:left="405" w:hanging="405"/>
      </w:pPr>
      <w:rPr>
        <w:rFonts w:hint="default"/>
      </w:rPr>
    </w:lvl>
    <w:lvl w:ilvl="1">
      <w:start w:val="2"/>
      <w:numFmt w:val="decimal"/>
      <w:lvlText w:val="%1.%2"/>
      <w:lvlJc w:val="left"/>
      <w:pPr>
        <w:ind w:left="1197" w:hanging="40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16cid:durableId="1937056344">
    <w:abstractNumId w:val="10"/>
  </w:num>
  <w:num w:numId="2" w16cid:durableId="955983673">
    <w:abstractNumId w:val="12"/>
  </w:num>
  <w:num w:numId="3" w16cid:durableId="197594688">
    <w:abstractNumId w:val="21"/>
  </w:num>
  <w:num w:numId="4" w16cid:durableId="877592718">
    <w:abstractNumId w:val="13"/>
  </w:num>
  <w:num w:numId="5" w16cid:durableId="1586920538">
    <w:abstractNumId w:val="19"/>
  </w:num>
  <w:num w:numId="6" w16cid:durableId="1331370425">
    <w:abstractNumId w:val="20"/>
  </w:num>
  <w:num w:numId="7" w16cid:durableId="235676404">
    <w:abstractNumId w:val="14"/>
  </w:num>
  <w:num w:numId="8" w16cid:durableId="1070811683">
    <w:abstractNumId w:val="1"/>
  </w:num>
  <w:num w:numId="9" w16cid:durableId="1012027454">
    <w:abstractNumId w:val="2"/>
  </w:num>
  <w:num w:numId="10" w16cid:durableId="45376731">
    <w:abstractNumId w:val="15"/>
  </w:num>
  <w:num w:numId="11" w16cid:durableId="677192524">
    <w:abstractNumId w:val="7"/>
  </w:num>
  <w:num w:numId="12" w16cid:durableId="102043515">
    <w:abstractNumId w:val="9"/>
  </w:num>
  <w:num w:numId="13" w16cid:durableId="627905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1221945">
    <w:abstractNumId w:val="16"/>
  </w:num>
  <w:num w:numId="15" w16cid:durableId="1081171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2405343">
    <w:abstractNumId w:val="8"/>
  </w:num>
  <w:num w:numId="17" w16cid:durableId="462699792">
    <w:abstractNumId w:val="5"/>
  </w:num>
  <w:num w:numId="18" w16cid:durableId="1618678142">
    <w:abstractNumId w:val="22"/>
  </w:num>
  <w:num w:numId="19" w16cid:durableId="1094401655">
    <w:abstractNumId w:val="17"/>
  </w:num>
  <w:num w:numId="20" w16cid:durableId="1105031008">
    <w:abstractNumId w:val="6"/>
  </w:num>
  <w:num w:numId="21" w16cid:durableId="323748617">
    <w:abstractNumId w:val="4"/>
  </w:num>
  <w:num w:numId="22" w16cid:durableId="479807851">
    <w:abstractNumId w:val="18"/>
  </w:num>
  <w:num w:numId="23" w16cid:durableId="1827546186">
    <w:abstractNumId w:val="0"/>
  </w:num>
  <w:num w:numId="24" w16cid:durableId="519859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858"/>
    <w:rsid w:val="00010B25"/>
    <w:rsid w:val="00011147"/>
    <w:rsid w:val="00016D86"/>
    <w:rsid w:val="00020B77"/>
    <w:rsid w:val="00020F8C"/>
    <w:rsid w:val="00024937"/>
    <w:rsid w:val="000644E4"/>
    <w:rsid w:val="00064CD9"/>
    <w:rsid w:val="000B73A0"/>
    <w:rsid w:val="000E5AD2"/>
    <w:rsid w:val="0010678E"/>
    <w:rsid w:val="0010711F"/>
    <w:rsid w:val="00107CEA"/>
    <w:rsid w:val="001240B6"/>
    <w:rsid w:val="00153AAD"/>
    <w:rsid w:val="00184D24"/>
    <w:rsid w:val="001A2D0B"/>
    <w:rsid w:val="001D7688"/>
    <w:rsid w:val="001E3801"/>
    <w:rsid w:val="001E6272"/>
    <w:rsid w:val="00212EE4"/>
    <w:rsid w:val="002212DB"/>
    <w:rsid w:val="00267E6A"/>
    <w:rsid w:val="002A1B16"/>
    <w:rsid w:val="002A466C"/>
    <w:rsid w:val="00315858"/>
    <w:rsid w:val="00325B39"/>
    <w:rsid w:val="00386358"/>
    <w:rsid w:val="003B3999"/>
    <w:rsid w:val="003B5C3D"/>
    <w:rsid w:val="003B71F7"/>
    <w:rsid w:val="003C2513"/>
    <w:rsid w:val="003C2CB0"/>
    <w:rsid w:val="003C7266"/>
    <w:rsid w:val="003D52A8"/>
    <w:rsid w:val="0040126E"/>
    <w:rsid w:val="00422965"/>
    <w:rsid w:val="00436C02"/>
    <w:rsid w:val="00465E7E"/>
    <w:rsid w:val="004A11BA"/>
    <w:rsid w:val="004A6AEC"/>
    <w:rsid w:val="004C4F51"/>
    <w:rsid w:val="004D4F0D"/>
    <w:rsid w:val="004D69EC"/>
    <w:rsid w:val="004E1120"/>
    <w:rsid w:val="005004DE"/>
    <w:rsid w:val="00515D4C"/>
    <w:rsid w:val="005250BE"/>
    <w:rsid w:val="005323B3"/>
    <w:rsid w:val="00557919"/>
    <w:rsid w:val="00560AA0"/>
    <w:rsid w:val="005B5D50"/>
    <w:rsid w:val="005E19AE"/>
    <w:rsid w:val="005E243A"/>
    <w:rsid w:val="005E7969"/>
    <w:rsid w:val="00635549"/>
    <w:rsid w:val="0064692E"/>
    <w:rsid w:val="00665BB5"/>
    <w:rsid w:val="00690EC1"/>
    <w:rsid w:val="00692100"/>
    <w:rsid w:val="006B71A4"/>
    <w:rsid w:val="006C3D98"/>
    <w:rsid w:val="006F707B"/>
    <w:rsid w:val="00711AF2"/>
    <w:rsid w:val="0072734A"/>
    <w:rsid w:val="00733C14"/>
    <w:rsid w:val="00734169"/>
    <w:rsid w:val="0073622B"/>
    <w:rsid w:val="00764528"/>
    <w:rsid w:val="007662E3"/>
    <w:rsid w:val="00772582"/>
    <w:rsid w:val="0078403A"/>
    <w:rsid w:val="00784A37"/>
    <w:rsid w:val="00793E15"/>
    <w:rsid w:val="007B5107"/>
    <w:rsid w:val="007B5D98"/>
    <w:rsid w:val="007C00CF"/>
    <w:rsid w:val="007F181C"/>
    <w:rsid w:val="00841FE5"/>
    <w:rsid w:val="00844054"/>
    <w:rsid w:val="00871B44"/>
    <w:rsid w:val="008838DE"/>
    <w:rsid w:val="00892FAE"/>
    <w:rsid w:val="008B3570"/>
    <w:rsid w:val="0091129C"/>
    <w:rsid w:val="00927381"/>
    <w:rsid w:val="00933988"/>
    <w:rsid w:val="00945616"/>
    <w:rsid w:val="00951DAE"/>
    <w:rsid w:val="00962640"/>
    <w:rsid w:val="009826BA"/>
    <w:rsid w:val="00982D91"/>
    <w:rsid w:val="00993BE4"/>
    <w:rsid w:val="009A0BCB"/>
    <w:rsid w:val="009E7BA6"/>
    <w:rsid w:val="009F4A58"/>
    <w:rsid w:val="00A27E90"/>
    <w:rsid w:val="00A33C55"/>
    <w:rsid w:val="00AA547E"/>
    <w:rsid w:val="00AF0195"/>
    <w:rsid w:val="00B12410"/>
    <w:rsid w:val="00B55DB9"/>
    <w:rsid w:val="00B70C6E"/>
    <w:rsid w:val="00B73105"/>
    <w:rsid w:val="00B8575E"/>
    <w:rsid w:val="00BE6FB0"/>
    <w:rsid w:val="00BF1AFC"/>
    <w:rsid w:val="00C11A9A"/>
    <w:rsid w:val="00C122B6"/>
    <w:rsid w:val="00C143AB"/>
    <w:rsid w:val="00C320B7"/>
    <w:rsid w:val="00C4420C"/>
    <w:rsid w:val="00C45D55"/>
    <w:rsid w:val="00C46DDC"/>
    <w:rsid w:val="00C73110"/>
    <w:rsid w:val="00C92B98"/>
    <w:rsid w:val="00CA7D9E"/>
    <w:rsid w:val="00CB7A46"/>
    <w:rsid w:val="00CE423E"/>
    <w:rsid w:val="00CF2C61"/>
    <w:rsid w:val="00D01F9E"/>
    <w:rsid w:val="00D448AE"/>
    <w:rsid w:val="00D64EA6"/>
    <w:rsid w:val="00D661D4"/>
    <w:rsid w:val="00D97713"/>
    <w:rsid w:val="00DA0983"/>
    <w:rsid w:val="00DB69D1"/>
    <w:rsid w:val="00DE581B"/>
    <w:rsid w:val="00DF193B"/>
    <w:rsid w:val="00DF4449"/>
    <w:rsid w:val="00E03C36"/>
    <w:rsid w:val="00E13D53"/>
    <w:rsid w:val="00E21543"/>
    <w:rsid w:val="00E2249F"/>
    <w:rsid w:val="00E31779"/>
    <w:rsid w:val="00E40A2F"/>
    <w:rsid w:val="00E40D79"/>
    <w:rsid w:val="00E4334A"/>
    <w:rsid w:val="00E64E1C"/>
    <w:rsid w:val="00E74366"/>
    <w:rsid w:val="00E81C32"/>
    <w:rsid w:val="00EA5211"/>
    <w:rsid w:val="00EC625A"/>
    <w:rsid w:val="00EF16FC"/>
    <w:rsid w:val="00EF4039"/>
    <w:rsid w:val="00EF560A"/>
    <w:rsid w:val="00F16CC8"/>
    <w:rsid w:val="00F226DB"/>
    <w:rsid w:val="00F312B2"/>
    <w:rsid w:val="00F41A82"/>
    <w:rsid w:val="00F50ED2"/>
    <w:rsid w:val="00FB0D36"/>
    <w:rsid w:val="00FC45FD"/>
    <w:rsid w:val="00FF7E7B"/>
    <w:rsid w:val="00FF7F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ABCED"/>
  <w15:chartTrackingRefBased/>
  <w15:docId w15:val="{F793CCE4-1988-4CE8-BBA4-722FD349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039"/>
    <w:pPr>
      <w:spacing w:after="0" w:line="240" w:lineRule="auto"/>
    </w:pPr>
    <w:rPr>
      <w:rFonts w:ascii="Calibri" w:hAnsi="Calibri" w:cs="Calibri"/>
    </w:rPr>
  </w:style>
  <w:style w:type="paragraph" w:styleId="Heading1">
    <w:name w:val="heading 1"/>
    <w:basedOn w:val="Normal"/>
    <w:next w:val="Normal"/>
    <w:link w:val="Heading1Char"/>
    <w:uiPriority w:val="9"/>
    <w:qFormat/>
    <w:rsid w:val="00267E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F1AFC"/>
    <w:pPr>
      <w:keepNext/>
      <w:spacing w:before="240" w:after="60"/>
      <w:outlineLvl w:val="1"/>
    </w:pPr>
    <w:rPr>
      <w:rFonts w:ascii="Gill Sans MT" w:eastAsia="Times New Roman" w:hAnsi="Gill Sans MT"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29C"/>
    <w:pPr>
      <w:tabs>
        <w:tab w:val="center" w:pos="4513"/>
        <w:tab w:val="right" w:pos="9026"/>
      </w:tabs>
    </w:pPr>
  </w:style>
  <w:style w:type="character" w:customStyle="1" w:styleId="HeaderChar">
    <w:name w:val="Header Char"/>
    <w:basedOn w:val="DefaultParagraphFont"/>
    <w:link w:val="Header"/>
    <w:uiPriority w:val="99"/>
    <w:rsid w:val="0091129C"/>
  </w:style>
  <w:style w:type="paragraph" w:styleId="Footer">
    <w:name w:val="footer"/>
    <w:basedOn w:val="Normal"/>
    <w:link w:val="FooterChar"/>
    <w:uiPriority w:val="99"/>
    <w:unhideWhenUsed/>
    <w:rsid w:val="0091129C"/>
    <w:pPr>
      <w:tabs>
        <w:tab w:val="center" w:pos="4513"/>
        <w:tab w:val="right" w:pos="9026"/>
      </w:tabs>
    </w:pPr>
  </w:style>
  <w:style w:type="character" w:customStyle="1" w:styleId="FooterChar">
    <w:name w:val="Footer Char"/>
    <w:basedOn w:val="DefaultParagraphFont"/>
    <w:link w:val="Footer"/>
    <w:uiPriority w:val="99"/>
    <w:rsid w:val="0091129C"/>
  </w:style>
  <w:style w:type="paragraph" w:customStyle="1" w:styleId="BasicParagraph">
    <w:name w:val="[Basic Paragraph]"/>
    <w:basedOn w:val="Normal"/>
    <w:uiPriority w:val="99"/>
    <w:rsid w:val="0091129C"/>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Default">
    <w:name w:val="Default"/>
    <w:rsid w:val="00184D2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841F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1FE5"/>
    <w:pPr>
      <w:ind w:left="720"/>
      <w:contextualSpacing/>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841FE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WebChar">
    <w:name w:val="Normal (Web) Char"/>
    <w:basedOn w:val="DefaultParagraphFont"/>
    <w:link w:val="NormalWeb"/>
    <w:uiPriority w:val="99"/>
    <w:rsid w:val="00841FE5"/>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BF1AFC"/>
    <w:rPr>
      <w:rFonts w:ascii="Gill Sans MT" w:eastAsia="Times New Roman" w:hAnsi="Gill Sans MT" w:cs="Arial"/>
      <w:b/>
      <w:bCs/>
      <w:iCs/>
      <w:sz w:val="28"/>
      <w:szCs w:val="28"/>
    </w:rPr>
  </w:style>
  <w:style w:type="paragraph" w:styleId="NoSpacing">
    <w:name w:val="No Spacing"/>
    <w:uiPriority w:val="1"/>
    <w:qFormat/>
    <w:rsid w:val="00BF1AFC"/>
    <w:pPr>
      <w:spacing w:after="0" w:line="240" w:lineRule="auto"/>
    </w:pPr>
  </w:style>
  <w:style w:type="character" w:styleId="Hyperlink">
    <w:name w:val="Hyperlink"/>
    <w:basedOn w:val="DefaultParagraphFont"/>
    <w:uiPriority w:val="99"/>
    <w:unhideWhenUsed/>
    <w:rsid w:val="00D64EA6"/>
    <w:rPr>
      <w:color w:val="0563C1"/>
      <w:u w:val="single"/>
    </w:rPr>
  </w:style>
  <w:style w:type="character" w:customStyle="1" w:styleId="Heading1Char">
    <w:name w:val="Heading 1 Char"/>
    <w:basedOn w:val="DefaultParagraphFont"/>
    <w:link w:val="Heading1"/>
    <w:uiPriority w:val="9"/>
    <w:rsid w:val="00267E6A"/>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267E6A"/>
    <w:rPr>
      <w:i/>
      <w:iCs/>
    </w:rPr>
  </w:style>
  <w:style w:type="character" w:styleId="Strong">
    <w:name w:val="Strong"/>
    <w:basedOn w:val="DefaultParagraphFont"/>
    <w:uiPriority w:val="22"/>
    <w:qFormat/>
    <w:rsid w:val="00267E6A"/>
    <w:rPr>
      <w:b/>
      <w:bCs/>
    </w:rPr>
  </w:style>
  <w:style w:type="paragraph" w:styleId="BalloonText">
    <w:name w:val="Balloon Text"/>
    <w:basedOn w:val="Normal"/>
    <w:link w:val="BalloonTextChar"/>
    <w:uiPriority w:val="99"/>
    <w:semiHidden/>
    <w:unhideWhenUsed/>
    <w:rsid w:val="00267E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E6A"/>
    <w:rPr>
      <w:rFonts w:ascii="Segoe UI" w:hAnsi="Segoe UI" w:cs="Segoe UI"/>
      <w:sz w:val="18"/>
      <w:szCs w:val="18"/>
    </w:rPr>
  </w:style>
  <w:style w:type="character" w:styleId="UnresolvedMention">
    <w:name w:val="Unresolved Mention"/>
    <w:basedOn w:val="DefaultParagraphFont"/>
    <w:uiPriority w:val="99"/>
    <w:semiHidden/>
    <w:unhideWhenUsed/>
    <w:rsid w:val="005E243A"/>
    <w:rPr>
      <w:color w:val="605E5C"/>
      <w:shd w:val="clear" w:color="auto" w:fill="E1DFDD"/>
    </w:rPr>
  </w:style>
  <w:style w:type="character" w:styleId="CommentReference">
    <w:name w:val="annotation reference"/>
    <w:basedOn w:val="DefaultParagraphFont"/>
    <w:uiPriority w:val="99"/>
    <w:semiHidden/>
    <w:unhideWhenUsed/>
    <w:rsid w:val="00557919"/>
    <w:rPr>
      <w:sz w:val="16"/>
      <w:szCs w:val="16"/>
    </w:rPr>
  </w:style>
  <w:style w:type="paragraph" w:styleId="CommentText">
    <w:name w:val="annotation text"/>
    <w:basedOn w:val="Normal"/>
    <w:link w:val="CommentTextChar"/>
    <w:uiPriority w:val="99"/>
    <w:unhideWhenUsed/>
    <w:rsid w:val="00557919"/>
    <w:rPr>
      <w:sz w:val="20"/>
      <w:szCs w:val="20"/>
    </w:rPr>
  </w:style>
  <w:style w:type="character" w:customStyle="1" w:styleId="CommentTextChar">
    <w:name w:val="Comment Text Char"/>
    <w:basedOn w:val="DefaultParagraphFont"/>
    <w:link w:val="CommentText"/>
    <w:uiPriority w:val="99"/>
    <w:rsid w:val="0055791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57919"/>
    <w:rPr>
      <w:b/>
      <w:bCs/>
    </w:rPr>
  </w:style>
  <w:style w:type="character" w:customStyle="1" w:styleId="CommentSubjectChar">
    <w:name w:val="Comment Subject Char"/>
    <w:basedOn w:val="CommentTextChar"/>
    <w:link w:val="CommentSubject"/>
    <w:uiPriority w:val="99"/>
    <w:semiHidden/>
    <w:rsid w:val="00557919"/>
    <w:rPr>
      <w:rFonts w:ascii="Calibri" w:hAnsi="Calibri" w:cs="Calibri"/>
      <w:b/>
      <w:bCs/>
      <w:sz w:val="20"/>
      <w:szCs w:val="20"/>
    </w:rPr>
  </w:style>
  <w:style w:type="paragraph" w:customStyle="1" w:styleId="Letterhead">
    <w:name w:val="Letterhead"/>
    <w:qFormat/>
    <w:rsid w:val="00436C02"/>
    <w:pPr>
      <w:suppressAutoHyphens/>
      <w:spacing w:after="0" w:line="240" w:lineRule="auto"/>
    </w:pPr>
    <w:rPr>
      <w:rFonts w:ascii="Helvetica" w:eastAsia="Times New Roman" w:hAnsi="Helvetica" w:cs="Times New Roman (Body CS)"/>
      <w:sz w:val="20"/>
      <w:szCs w:val="24"/>
    </w:rPr>
  </w:style>
  <w:style w:type="character" w:styleId="Mention">
    <w:name w:val="Mention"/>
    <w:basedOn w:val="DefaultParagraphFont"/>
    <w:uiPriority w:val="99"/>
    <w:unhideWhenUsed/>
    <w:rsid w:val="00436C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75062">
      <w:bodyDiv w:val="1"/>
      <w:marLeft w:val="0"/>
      <w:marRight w:val="0"/>
      <w:marTop w:val="0"/>
      <w:marBottom w:val="0"/>
      <w:divBdr>
        <w:top w:val="none" w:sz="0" w:space="0" w:color="auto"/>
        <w:left w:val="none" w:sz="0" w:space="0" w:color="auto"/>
        <w:bottom w:val="none" w:sz="0" w:space="0" w:color="auto"/>
        <w:right w:val="none" w:sz="0" w:space="0" w:color="auto"/>
      </w:divBdr>
    </w:div>
    <w:div w:id="1269854410">
      <w:bodyDiv w:val="1"/>
      <w:marLeft w:val="0"/>
      <w:marRight w:val="0"/>
      <w:marTop w:val="0"/>
      <w:marBottom w:val="0"/>
      <w:divBdr>
        <w:top w:val="none" w:sz="0" w:space="0" w:color="auto"/>
        <w:left w:val="none" w:sz="0" w:space="0" w:color="auto"/>
        <w:bottom w:val="none" w:sz="0" w:space="0" w:color="auto"/>
        <w:right w:val="none" w:sz="0" w:space="0" w:color="auto"/>
      </w:divBdr>
    </w:div>
    <w:div w:id="1452818202">
      <w:bodyDiv w:val="1"/>
      <w:marLeft w:val="0"/>
      <w:marRight w:val="0"/>
      <w:marTop w:val="0"/>
      <w:marBottom w:val="0"/>
      <w:divBdr>
        <w:top w:val="none" w:sz="0" w:space="0" w:color="auto"/>
        <w:left w:val="none" w:sz="0" w:space="0" w:color="auto"/>
        <w:bottom w:val="none" w:sz="0" w:space="0" w:color="auto"/>
        <w:right w:val="none" w:sz="0" w:space="0" w:color="auto"/>
      </w:divBdr>
    </w:div>
    <w:div w:id="187534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royalacademyofdance.org/about-the-rad/privacy-policy/" TargetMode="External"/><Relationship Id="rId2" Type="http://schemas.openxmlformats.org/officeDocument/2006/relationships/customXml" Target="../customXml/item2.xml"/><Relationship Id="rId16" Type="http://schemas.openxmlformats.org/officeDocument/2006/relationships/hyperlink" Target="mailto:examscustomerservices@ra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royalacademyofdance.org/wp-content/uploads/2025/10/Reasonable-Adjustments-Policy.pdf"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academyofdance.org/wp-content/uploads/2025/10/Special-Considerations-Policy.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0da76c-a207-46be-9353-43991c7f89d5">
      <Terms xmlns="http://schemas.microsoft.com/office/infopath/2007/PartnerControls"/>
    </lcf76f155ced4ddcb4097134ff3c332f>
    <TaxCatchAll xmlns="7abf1c17-c130-446e-94d9-037462cb6f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6D8AA77C37F44999B0F9954FC0B28" ma:contentTypeVersion="15" ma:contentTypeDescription="Create a new document." ma:contentTypeScope="" ma:versionID="f5e4618471cfd6649c4dc13c8539f812">
  <xsd:schema xmlns:xsd="http://www.w3.org/2001/XMLSchema" xmlns:xs="http://www.w3.org/2001/XMLSchema" xmlns:p="http://schemas.microsoft.com/office/2006/metadata/properties" xmlns:ns2="940da76c-a207-46be-9353-43991c7f89d5" xmlns:ns3="7abf1c17-c130-446e-94d9-037462cb6fff" targetNamespace="http://schemas.microsoft.com/office/2006/metadata/properties" ma:root="true" ma:fieldsID="06a798511f930773316d949314834f7d" ns2:_="" ns3:_="">
    <xsd:import namespace="940da76c-a207-46be-9353-43991c7f89d5"/>
    <xsd:import namespace="7abf1c17-c130-446e-94d9-037462cb6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da76c-a207-46be-9353-43991c7f8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a8e721-256d-43e3-8d95-d7ad30c0515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f1c17-c130-446e-94d9-037462cb6f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3127ba-c328-4ef8-9906-6e8f6c56cd9f}" ma:internalName="TaxCatchAll" ma:showField="CatchAllData" ma:web="7abf1c17-c130-446e-94d9-037462cb6f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8AFFC-4745-4837-B4EB-DE62C55F502B}">
  <ds:schemaRefs>
    <ds:schemaRef ds:uri="http://schemas.microsoft.com/office/2006/metadata/properties"/>
    <ds:schemaRef ds:uri="http://schemas.microsoft.com/office/infopath/2007/PartnerControls"/>
    <ds:schemaRef ds:uri="940da76c-a207-46be-9353-43991c7f89d5"/>
    <ds:schemaRef ds:uri="7abf1c17-c130-446e-94d9-037462cb6fff"/>
  </ds:schemaRefs>
</ds:datastoreItem>
</file>

<file path=customXml/itemProps2.xml><?xml version="1.0" encoding="utf-8"?>
<ds:datastoreItem xmlns:ds="http://schemas.openxmlformats.org/officeDocument/2006/customXml" ds:itemID="{68AEC922-D12E-44B6-BC30-EAECB5336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da76c-a207-46be-9353-43991c7f89d5"/>
    <ds:schemaRef ds:uri="7abf1c17-c130-446e-94d9-037462cb6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01A94-B251-46B7-A328-499FB6CA3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507</Words>
  <Characters>2824</Characters>
  <Application>Microsoft Office Word</Application>
  <DocSecurity>0</DocSecurity>
  <Lines>128</Lines>
  <Paragraphs>52</Paragraphs>
  <ScaleCrop>false</ScaleCrop>
  <HeadingPairs>
    <vt:vector size="2" baseType="variant">
      <vt:variant>
        <vt:lpstr>Title</vt:lpstr>
      </vt:variant>
      <vt:variant>
        <vt:i4>1</vt:i4>
      </vt:variant>
    </vt:vector>
  </HeadingPairs>
  <TitlesOfParts>
    <vt:vector size="1" baseType="lpstr">
      <vt:lpstr/>
    </vt:vector>
  </TitlesOfParts>
  <Company>Royal Academy of Dance</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Nandita Dutta</dc:creator>
  <cp:keywords/>
  <dc:description/>
  <cp:lastModifiedBy>Mariko Keith</cp:lastModifiedBy>
  <cp:revision>6</cp:revision>
  <cp:lastPrinted>2022-09-12T16:24:00Z</cp:lastPrinted>
  <dcterms:created xsi:type="dcterms:W3CDTF">2025-11-05T11:38:00Z</dcterms:created>
  <dcterms:modified xsi:type="dcterms:W3CDTF">2025-11-05T11:41:00Z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0x0101000E46D8AA77C37F44999B0F9954FC0B28</vt:lpwstr>
  </property>
  <property fmtid="{D5CDD505-2E9C-101B-9397-08002B2CF9AE}" pid="3" name="Order">
    <vt:r8>51400</vt:r8>
  </property>
  <property fmtid="{D5CDD505-2E9C-101B-9397-08002B2CF9AE}" pid="4" name="MediaServiceImageTags">
    <vt:lpwstr/>
  </property>
</Properties>
</file>